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43E36" w14:textId="77777777" w:rsidR="0066035C" w:rsidRDefault="00A623EF" w:rsidP="008B152E">
      <w:pPr>
        <w:pStyle w:val="Overskrift2"/>
        <w:jc w:val="center"/>
      </w:pPr>
      <w:bookmarkStart w:id="0" w:name="_GoBack"/>
      <w:bookmarkEnd w:id="0"/>
      <w:r>
        <w:t xml:space="preserve">Biokemisk </w:t>
      </w:r>
      <w:r w:rsidR="00044B05">
        <w:t>Sygdomsdiagnostik</w:t>
      </w:r>
      <w:r w:rsidR="006B5719">
        <w:t xml:space="preserve">. </w:t>
      </w:r>
    </w:p>
    <w:p w14:paraId="1D53797B" w14:textId="77777777" w:rsidR="00795C1C" w:rsidRDefault="008B152E" w:rsidP="008B152E">
      <w:pPr>
        <w:pStyle w:val="Overskrift2"/>
        <w:jc w:val="center"/>
      </w:pPr>
      <w:r>
        <w:t xml:space="preserve">Hotel Haraldskær, </w:t>
      </w:r>
      <w:r w:rsidR="00112CF0">
        <w:t>24</w:t>
      </w:r>
      <w:r w:rsidR="004F2001">
        <w:t>.</w:t>
      </w:r>
      <w:r w:rsidR="00112CF0">
        <w:t xml:space="preserve"> - 26</w:t>
      </w:r>
      <w:r w:rsidR="00EE2ED2">
        <w:t>.</w:t>
      </w:r>
      <w:r w:rsidR="00112CF0">
        <w:t xml:space="preserve"> august </w:t>
      </w:r>
      <w:r w:rsidR="005B72B2">
        <w:t>20</w:t>
      </w:r>
      <w:r w:rsidR="00EE2ED2">
        <w:t>21</w:t>
      </w:r>
    </w:p>
    <w:p w14:paraId="266831B0" w14:textId="77777777" w:rsidR="005B72B2" w:rsidRPr="008B152E" w:rsidRDefault="00E90336" w:rsidP="006B5719">
      <w:pPr>
        <w:pStyle w:val="Overskrift3"/>
      </w:pPr>
      <w:r>
        <w:t xml:space="preserve">Tirsdag d. </w:t>
      </w:r>
      <w:r w:rsidR="00112CF0">
        <w:t>24. august</w:t>
      </w:r>
      <w:r>
        <w:t xml:space="preserve"> 20</w:t>
      </w:r>
      <w:r w:rsidR="00044B05">
        <w:t>2</w:t>
      </w:r>
      <w:r w:rsidR="00EE2ED2">
        <w:t>1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74"/>
        <w:gridCol w:w="3546"/>
        <w:gridCol w:w="3119"/>
      </w:tblGrid>
      <w:tr w:rsidR="00E90336" w14:paraId="58AA86CB" w14:textId="77777777" w:rsidTr="00E90336">
        <w:tc>
          <w:tcPr>
            <w:tcW w:w="2374" w:type="dxa"/>
          </w:tcPr>
          <w:p w14:paraId="0646E3CA" w14:textId="77777777" w:rsidR="00E90336" w:rsidRPr="008B152E" w:rsidRDefault="00E90336" w:rsidP="00014E2A">
            <w:pPr>
              <w:pStyle w:val="Listeafsnit"/>
              <w:ind w:left="0"/>
              <w:rPr>
                <w:b/>
              </w:rPr>
            </w:pPr>
            <w:r w:rsidRPr="008B152E">
              <w:rPr>
                <w:b/>
              </w:rPr>
              <w:t>Tid</w:t>
            </w:r>
          </w:p>
        </w:tc>
        <w:tc>
          <w:tcPr>
            <w:tcW w:w="3546" w:type="dxa"/>
          </w:tcPr>
          <w:p w14:paraId="689D6E5C" w14:textId="77777777" w:rsidR="00E90336" w:rsidRPr="008B152E" w:rsidRDefault="00E90336" w:rsidP="00014E2A">
            <w:pPr>
              <w:pStyle w:val="Listeafsnit"/>
              <w:ind w:left="0"/>
              <w:rPr>
                <w:b/>
              </w:rPr>
            </w:pPr>
            <w:r w:rsidRPr="008B152E">
              <w:rPr>
                <w:b/>
              </w:rPr>
              <w:t xml:space="preserve">Oplæg </w:t>
            </w:r>
          </w:p>
        </w:tc>
        <w:tc>
          <w:tcPr>
            <w:tcW w:w="3119" w:type="dxa"/>
          </w:tcPr>
          <w:p w14:paraId="7A9F9F2D" w14:textId="77777777" w:rsidR="00E90336" w:rsidRPr="008B152E" w:rsidRDefault="006B5719" w:rsidP="00014E2A">
            <w:pPr>
              <w:pStyle w:val="Listeafsnit"/>
              <w:ind w:left="0"/>
              <w:rPr>
                <w:b/>
              </w:rPr>
            </w:pPr>
            <w:r>
              <w:rPr>
                <w:b/>
              </w:rPr>
              <w:t>Underviser</w:t>
            </w:r>
          </w:p>
        </w:tc>
      </w:tr>
      <w:tr w:rsidR="00E90336" w14:paraId="210F01D9" w14:textId="77777777" w:rsidTr="00E90336">
        <w:tc>
          <w:tcPr>
            <w:tcW w:w="2374" w:type="dxa"/>
          </w:tcPr>
          <w:p w14:paraId="210206EB" w14:textId="77777777" w:rsidR="00E90336" w:rsidRDefault="00E90336" w:rsidP="00044B05">
            <w:pPr>
              <w:pStyle w:val="Listeafsnit"/>
              <w:ind w:left="0"/>
            </w:pPr>
            <w:r>
              <w:t>10:</w:t>
            </w:r>
            <w:r w:rsidR="00044B05">
              <w:t>30 – 11:00</w:t>
            </w:r>
          </w:p>
        </w:tc>
        <w:tc>
          <w:tcPr>
            <w:tcW w:w="3546" w:type="dxa"/>
          </w:tcPr>
          <w:p w14:paraId="65D031CC" w14:textId="77777777" w:rsidR="00E90336" w:rsidRDefault="00044B05" w:rsidP="0066035C">
            <w:pPr>
              <w:pStyle w:val="Listeafsnit"/>
              <w:ind w:left="0"/>
            </w:pPr>
            <w:r>
              <w:t xml:space="preserve">Velkomst, </w:t>
            </w:r>
            <w:r w:rsidR="0066035C">
              <w:t>præsentation</w:t>
            </w:r>
            <w:r>
              <w:t xml:space="preserve"> og introduktion til gennemgående case</w:t>
            </w:r>
            <w:r w:rsidR="0066035C">
              <w:t xml:space="preserve"> </w:t>
            </w:r>
          </w:p>
        </w:tc>
        <w:tc>
          <w:tcPr>
            <w:tcW w:w="3119" w:type="dxa"/>
          </w:tcPr>
          <w:p w14:paraId="7F13436F" w14:textId="77777777" w:rsidR="00E90336" w:rsidRDefault="00E90336" w:rsidP="00044B05">
            <w:pPr>
              <w:pStyle w:val="Listeafsnit"/>
              <w:ind w:left="0"/>
            </w:pPr>
            <w:r>
              <w:t>Kursuslederne</w:t>
            </w:r>
          </w:p>
        </w:tc>
      </w:tr>
      <w:tr w:rsidR="00E90336" w14:paraId="26A9595B" w14:textId="77777777" w:rsidTr="00E90336">
        <w:tc>
          <w:tcPr>
            <w:tcW w:w="2374" w:type="dxa"/>
          </w:tcPr>
          <w:p w14:paraId="57C69382" w14:textId="77777777" w:rsidR="00E90336" w:rsidRDefault="00044B05" w:rsidP="00044B05">
            <w:pPr>
              <w:pStyle w:val="Listeafsnit"/>
              <w:ind w:left="0"/>
            </w:pPr>
            <w:r>
              <w:t>11:00</w:t>
            </w:r>
            <w:r w:rsidR="00E90336">
              <w:t xml:space="preserve"> – </w:t>
            </w:r>
            <w:r>
              <w:t>11:45</w:t>
            </w:r>
          </w:p>
        </w:tc>
        <w:tc>
          <w:tcPr>
            <w:tcW w:w="3546" w:type="dxa"/>
          </w:tcPr>
          <w:p w14:paraId="7815CC79" w14:textId="77777777" w:rsidR="00E90336" w:rsidRDefault="00FC77BF" w:rsidP="00FC77BF">
            <w:pPr>
              <w:pStyle w:val="Listeafsnit"/>
              <w:ind w:left="0"/>
            </w:pPr>
            <w:r>
              <w:t>Mave/Tarmsygdomme</w:t>
            </w:r>
          </w:p>
        </w:tc>
        <w:tc>
          <w:tcPr>
            <w:tcW w:w="3119" w:type="dxa"/>
          </w:tcPr>
          <w:p w14:paraId="77522D86" w14:textId="77777777" w:rsidR="00E90336" w:rsidRDefault="007F43A2" w:rsidP="007B6DEA">
            <w:pPr>
              <w:pStyle w:val="Listeafsnit"/>
              <w:ind w:left="0"/>
            </w:pPr>
            <w:r w:rsidRPr="007B6DEA">
              <w:t>Ove Schaffalitzky de Muckadell</w:t>
            </w:r>
            <w:r>
              <w:t>. A</w:t>
            </w:r>
            <w:r w:rsidRPr="007B6DEA">
              <w:t>fdelingen for Medicinske Mavetarmsygdomme, O</w:t>
            </w:r>
            <w:r>
              <w:t>dense Universitetshospital</w:t>
            </w:r>
          </w:p>
        </w:tc>
      </w:tr>
      <w:tr w:rsidR="00974962" w14:paraId="0533835A" w14:textId="77777777" w:rsidTr="007B1D8D">
        <w:trPr>
          <w:trHeight w:val="365"/>
        </w:trPr>
        <w:tc>
          <w:tcPr>
            <w:tcW w:w="2374" w:type="dxa"/>
          </w:tcPr>
          <w:p w14:paraId="49D5AC49" w14:textId="77777777" w:rsidR="00974962" w:rsidRDefault="00974962" w:rsidP="00014E2A">
            <w:pPr>
              <w:pStyle w:val="Listeafsnit"/>
              <w:ind w:left="0"/>
            </w:pPr>
            <w:r>
              <w:t>11.45 – 11:55</w:t>
            </w:r>
          </w:p>
        </w:tc>
        <w:tc>
          <w:tcPr>
            <w:tcW w:w="6665" w:type="dxa"/>
            <w:gridSpan w:val="2"/>
          </w:tcPr>
          <w:p w14:paraId="253F3726" w14:textId="77777777" w:rsidR="00974962" w:rsidRDefault="00974962" w:rsidP="00974962">
            <w:pPr>
              <w:pStyle w:val="Listeafsnit"/>
              <w:ind w:left="0"/>
              <w:jc w:val="center"/>
            </w:pPr>
            <w:r>
              <w:t>Kort pause</w:t>
            </w:r>
          </w:p>
        </w:tc>
      </w:tr>
      <w:tr w:rsidR="00044B05" w14:paraId="160C9A2C" w14:textId="77777777" w:rsidTr="008F1D3E">
        <w:trPr>
          <w:trHeight w:val="365"/>
        </w:trPr>
        <w:tc>
          <w:tcPr>
            <w:tcW w:w="2374" w:type="dxa"/>
          </w:tcPr>
          <w:p w14:paraId="2442BF4E" w14:textId="77777777" w:rsidR="00044B05" w:rsidRDefault="00044B05" w:rsidP="00014E2A">
            <w:pPr>
              <w:pStyle w:val="Listeafsnit"/>
              <w:ind w:left="0"/>
            </w:pPr>
            <w:r>
              <w:t>11:55 – 12:40</w:t>
            </w:r>
          </w:p>
        </w:tc>
        <w:tc>
          <w:tcPr>
            <w:tcW w:w="3546" w:type="dxa"/>
          </w:tcPr>
          <w:p w14:paraId="2FB1E23D" w14:textId="77777777" w:rsidR="00044B05" w:rsidRDefault="00FC77BF" w:rsidP="00FC77BF">
            <w:pPr>
              <w:pStyle w:val="Listeafsnit"/>
              <w:ind w:left="0"/>
            </w:pPr>
            <w:r>
              <w:t>Leversygdomme</w:t>
            </w:r>
          </w:p>
        </w:tc>
        <w:tc>
          <w:tcPr>
            <w:tcW w:w="3119" w:type="dxa"/>
          </w:tcPr>
          <w:p w14:paraId="5640FBE6" w14:textId="77777777" w:rsidR="00044B05" w:rsidRDefault="007B6DEA" w:rsidP="007F43A2">
            <w:pPr>
              <w:pStyle w:val="Listeafsnit"/>
              <w:ind w:left="0"/>
            </w:pPr>
            <w:r w:rsidRPr="007B6DEA">
              <w:t>Ove Schaffalitzky de Muckadell</w:t>
            </w:r>
            <w:r>
              <w:t>. A</w:t>
            </w:r>
            <w:r w:rsidRPr="007B6DEA">
              <w:t>fdelingen for Medicinske Mavetarmsygdomme, O</w:t>
            </w:r>
            <w:r w:rsidR="007F43A2">
              <w:t>dense Universitetshospital</w:t>
            </w:r>
          </w:p>
        </w:tc>
      </w:tr>
      <w:tr w:rsidR="00974962" w14:paraId="06856B67" w14:textId="77777777" w:rsidTr="00F12D6A">
        <w:trPr>
          <w:trHeight w:val="365"/>
        </w:trPr>
        <w:tc>
          <w:tcPr>
            <w:tcW w:w="2374" w:type="dxa"/>
          </w:tcPr>
          <w:p w14:paraId="7C8347DF" w14:textId="77777777" w:rsidR="00974962" w:rsidRDefault="00974962" w:rsidP="007F43A2">
            <w:pPr>
              <w:pStyle w:val="Listeafsnit"/>
              <w:ind w:left="0"/>
            </w:pPr>
            <w:r>
              <w:t>12:40 – 13:30</w:t>
            </w:r>
          </w:p>
        </w:tc>
        <w:tc>
          <w:tcPr>
            <w:tcW w:w="6665" w:type="dxa"/>
            <w:gridSpan w:val="2"/>
          </w:tcPr>
          <w:p w14:paraId="53693790" w14:textId="77777777" w:rsidR="00974962" w:rsidRDefault="00974962" w:rsidP="00974962">
            <w:pPr>
              <w:pStyle w:val="Listeafsnit"/>
              <w:ind w:left="0"/>
              <w:jc w:val="center"/>
            </w:pPr>
            <w:r>
              <w:t>Frokost</w:t>
            </w:r>
          </w:p>
        </w:tc>
      </w:tr>
      <w:tr w:rsidR="00044B05" w14:paraId="47C7159B" w14:textId="77777777" w:rsidTr="00E90336">
        <w:tc>
          <w:tcPr>
            <w:tcW w:w="2374" w:type="dxa"/>
          </w:tcPr>
          <w:p w14:paraId="47760AF6" w14:textId="77777777" w:rsidR="00044B05" w:rsidRDefault="00044B05" w:rsidP="007F43A2">
            <w:pPr>
              <w:pStyle w:val="Listeafsnit"/>
              <w:ind w:left="0"/>
            </w:pPr>
            <w:r>
              <w:t>13:</w:t>
            </w:r>
            <w:r w:rsidR="007F43A2">
              <w:t>3</w:t>
            </w:r>
            <w:r>
              <w:t xml:space="preserve">0 – 14:10 </w:t>
            </w:r>
          </w:p>
        </w:tc>
        <w:tc>
          <w:tcPr>
            <w:tcW w:w="3546" w:type="dxa"/>
          </w:tcPr>
          <w:p w14:paraId="168F5038" w14:textId="77777777" w:rsidR="00044B05" w:rsidRDefault="00792D21" w:rsidP="00014E2A">
            <w:pPr>
              <w:pStyle w:val="Listeafsnit"/>
              <w:ind w:left="0"/>
            </w:pPr>
            <w:r>
              <w:t>Gruppesnak 15 min.</w:t>
            </w:r>
            <w:r w:rsidR="00044B05">
              <w:t xml:space="preserve"> og diskussion af case i plenum</w:t>
            </w:r>
          </w:p>
        </w:tc>
        <w:tc>
          <w:tcPr>
            <w:tcW w:w="3119" w:type="dxa"/>
          </w:tcPr>
          <w:p w14:paraId="13052773" w14:textId="77777777" w:rsidR="00044B05" w:rsidRPr="008F1D3E" w:rsidRDefault="00044B05" w:rsidP="000A19E3">
            <w:pPr>
              <w:rPr>
                <w:rFonts w:ascii="Verdana" w:eastAsia="Calibri" w:hAnsi="Verdana" w:cs="Times New Roman"/>
                <w:color w:val="000000"/>
                <w:szCs w:val="20"/>
              </w:rPr>
            </w:pPr>
          </w:p>
        </w:tc>
      </w:tr>
      <w:tr w:rsidR="00E90336" w14:paraId="3B1CBBE3" w14:textId="77777777" w:rsidTr="00E90336">
        <w:tc>
          <w:tcPr>
            <w:tcW w:w="2374" w:type="dxa"/>
          </w:tcPr>
          <w:p w14:paraId="3B94C94E" w14:textId="77777777" w:rsidR="00E90336" w:rsidRDefault="00792D21" w:rsidP="008B152E">
            <w:pPr>
              <w:pStyle w:val="Listeafsnit"/>
              <w:ind w:left="0"/>
            </w:pPr>
            <w:r>
              <w:t>14:10 – 14:55</w:t>
            </w:r>
          </w:p>
        </w:tc>
        <w:tc>
          <w:tcPr>
            <w:tcW w:w="3546" w:type="dxa"/>
          </w:tcPr>
          <w:p w14:paraId="55FB81B0" w14:textId="77777777" w:rsidR="00E90336" w:rsidRDefault="00AF5742" w:rsidP="000A19E3">
            <w:pPr>
              <w:pStyle w:val="Listeafsnit"/>
              <w:ind w:left="0"/>
            </w:pPr>
            <w:r>
              <w:t>Iskæmisk</w:t>
            </w:r>
            <w:r w:rsidR="000A19E3">
              <w:t xml:space="preserve"> hjertesygdom og h</w:t>
            </w:r>
            <w:r w:rsidR="007B6DEA">
              <w:t>j</w:t>
            </w:r>
            <w:r w:rsidR="000A19E3">
              <w:t>ertesvigt I</w:t>
            </w:r>
          </w:p>
        </w:tc>
        <w:tc>
          <w:tcPr>
            <w:tcW w:w="3119" w:type="dxa"/>
          </w:tcPr>
          <w:p w14:paraId="2CAB1A4D" w14:textId="77777777" w:rsidR="00E90336" w:rsidRPr="00CE5673" w:rsidRDefault="007F43A2" w:rsidP="007F43A2">
            <w:pPr>
              <w:pStyle w:val="Listeafsnit"/>
              <w:ind w:left="0"/>
              <w:rPr>
                <w:color w:val="FF0000"/>
                <w:highlight w:val="yellow"/>
              </w:rPr>
            </w:pPr>
            <w:r>
              <w:rPr>
                <w:rFonts w:ascii="Verdana" w:eastAsia="Calibri" w:hAnsi="Verdana" w:cs="Times New Roman"/>
                <w:color w:val="000000"/>
                <w:szCs w:val="20"/>
              </w:rPr>
              <w:t xml:space="preserve">Søren Skøtt Schmiegelow, </w:t>
            </w:r>
            <w:r w:rsidR="000A19E3" w:rsidRPr="000A19E3">
              <w:rPr>
                <w:rFonts w:ascii="Verdana" w:eastAsia="Calibri" w:hAnsi="Verdana" w:cs="Times New Roman"/>
                <w:color w:val="000000"/>
                <w:szCs w:val="20"/>
              </w:rPr>
              <w:t>Kardiologi</w:t>
            </w:r>
            <w:r>
              <w:rPr>
                <w:rFonts w:ascii="Verdana" w:eastAsia="Calibri" w:hAnsi="Verdana" w:cs="Times New Roman"/>
                <w:color w:val="000000"/>
                <w:szCs w:val="20"/>
              </w:rPr>
              <w:t xml:space="preserve">sk afdeling, Sjællands Universitetshospital, </w:t>
            </w:r>
            <w:r w:rsidR="000A19E3" w:rsidRPr="000A19E3">
              <w:rPr>
                <w:rFonts w:ascii="Verdana" w:eastAsia="Calibri" w:hAnsi="Verdana" w:cs="Times New Roman"/>
                <w:color w:val="000000"/>
                <w:szCs w:val="20"/>
              </w:rPr>
              <w:t xml:space="preserve"> Roskilde</w:t>
            </w:r>
            <w:r w:rsidR="000A19E3" w:rsidRPr="000A19E3">
              <w:rPr>
                <w:rFonts w:ascii="Verdana" w:eastAsia="Calibri" w:hAnsi="Verdana" w:cs="Times New Roman"/>
                <w:color w:val="000000"/>
                <w:szCs w:val="20"/>
                <w:highlight w:val="yellow"/>
              </w:rPr>
              <w:t xml:space="preserve"> </w:t>
            </w:r>
          </w:p>
        </w:tc>
      </w:tr>
      <w:tr w:rsidR="00974962" w14:paraId="0A138282" w14:textId="77777777" w:rsidTr="007F3E91">
        <w:tc>
          <w:tcPr>
            <w:tcW w:w="2374" w:type="dxa"/>
          </w:tcPr>
          <w:p w14:paraId="5860CAFB" w14:textId="77777777" w:rsidR="00974962" w:rsidRDefault="00974962" w:rsidP="008B152E">
            <w:pPr>
              <w:pStyle w:val="Listeafsnit"/>
              <w:ind w:left="0"/>
            </w:pPr>
            <w:r>
              <w:t>14:55 – 15:05</w:t>
            </w:r>
          </w:p>
        </w:tc>
        <w:tc>
          <w:tcPr>
            <w:tcW w:w="6665" w:type="dxa"/>
            <w:gridSpan w:val="2"/>
          </w:tcPr>
          <w:p w14:paraId="1457DF05" w14:textId="77777777" w:rsidR="00974962" w:rsidRPr="00CE5673" w:rsidRDefault="00974962" w:rsidP="00974962">
            <w:pPr>
              <w:pStyle w:val="Listeafsnit"/>
              <w:ind w:left="0"/>
              <w:jc w:val="center"/>
              <w:rPr>
                <w:highlight w:val="yellow"/>
              </w:rPr>
            </w:pPr>
            <w:r>
              <w:t>Kort pause</w:t>
            </w:r>
          </w:p>
        </w:tc>
      </w:tr>
      <w:tr w:rsidR="00E90336" w14:paraId="5E193013" w14:textId="77777777" w:rsidTr="00E90336">
        <w:tc>
          <w:tcPr>
            <w:tcW w:w="2374" w:type="dxa"/>
          </w:tcPr>
          <w:p w14:paraId="298277D7" w14:textId="77777777" w:rsidR="00E90336" w:rsidRDefault="00E90336" w:rsidP="00AF5742">
            <w:pPr>
              <w:pStyle w:val="Listeafsnit"/>
              <w:ind w:left="0"/>
            </w:pPr>
            <w:r>
              <w:t>15:</w:t>
            </w:r>
            <w:r w:rsidR="00AF5742">
              <w:t>05</w:t>
            </w:r>
            <w:r>
              <w:t xml:space="preserve"> – </w:t>
            </w:r>
            <w:r w:rsidR="00AF5742">
              <w:t>15:50</w:t>
            </w:r>
          </w:p>
        </w:tc>
        <w:tc>
          <w:tcPr>
            <w:tcW w:w="3546" w:type="dxa"/>
          </w:tcPr>
          <w:p w14:paraId="0D3C38F1" w14:textId="77777777" w:rsidR="00E90336" w:rsidRDefault="000A19E3" w:rsidP="00AF5742">
            <w:pPr>
              <w:pStyle w:val="Listeafsnit"/>
              <w:ind w:left="0"/>
            </w:pPr>
            <w:r>
              <w:t>Iskæmisk hjertesygdom og h</w:t>
            </w:r>
            <w:r w:rsidR="007B6DEA">
              <w:t>j</w:t>
            </w:r>
            <w:r>
              <w:t>ertesvigt II</w:t>
            </w:r>
          </w:p>
        </w:tc>
        <w:tc>
          <w:tcPr>
            <w:tcW w:w="3119" w:type="dxa"/>
          </w:tcPr>
          <w:p w14:paraId="5A61341D" w14:textId="77777777" w:rsidR="00E90336" w:rsidRPr="00BA3A24" w:rsidRDefault="007F43A2" w:rsidP="009B1FB1">
            <w:pPr>
              <w:pStyle w:val="Listeafsnit"/>
              <w:ind w:left="0"/>
              <w:rPr>
                <w:color w:val="FF0000"/>
              </w:rPr>
            </w:pPr>
            <w:r>
              <w:rPr>
                <w:rFonts w:ascii="Verdana" w:eastAsia="Calibri" w:hAnsi="Verdana" w:cs="Times New Roman"/>
                <w:color w:val="000000"/>
                <w:szCs w:val="20"/>
              </w:rPr>
              <w:t xml:space="preserve">Søren Skøtt Schmiegelow, </w:t>
            </w:r>
            <w:r w:rsidRPr="000A19E3">
              <w:rPr>
                <w:rFonts w:ascii="Verdana" w:eastAsia="Calibri" w:hAnsi="Verdana" w:cs="Times New Roman"/>
                <w:color w:val="000000"/>
                <w:szCs w:val="20"/>
              </w:rPr>
              <w:t>Kardiologi</w:t>
            </w:r>
            <w:r>
              <w:rPr>
                <w:rFonts w:ascii="Verdana" w:eastAsia="Calibri" w:hAnsi="Verdana" w:cs="Times New Roman"/>
                <w:color w:val="000000"/>
                <w:szCs w:val="20"/>
              </w:rPr>
              <w:t xml:space="preserve">sk afdeling, Sjællands Universitetshospital, </w:t>
            </w:r>
            <w:r w:rsidRPr="000A19E3">
              <w:rPr>
                <w:rFonts w:ascii="Verdana" w:eastAsia="Calibri" w:hAnsi="Verdana" w:cs="Times New Roman"/>
                <w:color w:val="000000"/>
                <w:szCs w:val="20"/>
              </w:rPr>
              <w:t xml:space="preserve"> Roskilde</w:t>
            </w:r>
          </w:p>
        </w:tc>
      </w:tr>
      <w:tr w:rsidR="00974962" w14:paraId="22852107" w14:textId="77777777" w:rsidTr="0078245A">
        <w:tc>
          <w:tcPr>
            <w:tcW w:w="2374" w:type="dxa"/>
          </w:tcPr>
          <w:p w14:paraId="07562631" w14:textId="77777777" w:rsidR="00974962" w:rsidRDefault="00974962" w:rsidP="008B152E">
            <w:pPr>
              <w:pStyle w:val="Listeafsnit"/>
              <w:ind w:left="0"/>
            </w:pPr>
            <w:r>
              <w:t>15:50 – 16:10</w:t>
            </w:r>
          </w:p>
        </w:tc>
        <w:tc>
          <w:tcPr>
            <w:tcW w:w="6665" w:type="dxa"/>
            <w:gridSpan w:val="2"/>
          </w:tcPr>
          <w:p w14:paraId="0F03DEC0" w14:textId="77777777" w:rsidR="00974962" w:rsidRPr="00147317" w:rsidRDefault="00974962" w:rsidP="00974962">
            <w:pPr>
              <w:pStyle w:val="Listeafsnit"/>
              <w:ind w:left="0"/>
              <w:jc w:val="center"/>
            </w:pPr>
            <w:r>
              <w:t>Kaffepause</w:t>
            </w:r>
          </w:p>
        </w:tc>
      </w:tr>
      <w:tr w:rsidR="00E90336" w14:paraId="71E753E7" w14:textId="77777777" w:rsidTr="00E90336">
        <w:tc>
          <w:tcPr>
            <w:tcW w:w="2374" w:type="dxa"/>
          </w:tcPr>
          <w:p w14:paraId="6850C2A3" w14:textId="77777777" w:rsidR="00E90336" w:rsidRDefault="005039A3" w:rsidP="00FC77BF">
            <w:pPr>
              <w:pStyle w:val="Listeafsnit"/>
              <w:ind w:left="0"/>
            </w:pPr>
            <w:r>
              <w:t>16:10 – 1</w:t>
            </w:r>
            <w:r w:rsidR="00FC77BF">
              <w:t>7:00</w:t>
            </w:r>
          </w:p>
        </w:tc>
        <w:tc>
          <w:tcPr>
            <w:tcW w:w="3546" w:type="dxa"/>
          </w:tcPr>
          <w:p w14:paraId="7D47D0C9" w14:textId="77777777" w:rsidR="00E90336" w:rsidRDefault="00FC77BF" w:rsidP="005B0D38">
            <w:pPr>
              <w:pStyle w:val="Listeafsnit"/>
              <w:ind w:left="0"/>
            </w:pPr>
            <w:r w:rsidRPr="00FC77BF">
              <w:t xml:space="preserve">Walk and talk i grupperne med videre diskussion af case.  </w:t>
            </w:r>
          </w:p>
        </w:tc>
        <w:tc>
          <w:tcPr>
            <w:tcW w:w="3119" w:type="dxa"/>
          </w:tcPr>
          <w:p w14:paraId="4721AC99" w14:textId="77777777" w:rsidR="00E90336" w:rsidRDefault="00E90336" w:rsidP="00014E2A">
            <w:pPr>
              <w:pStyle w:val="Listeafsnit"/>
              <w:ind w:left="0"/>
            </w:pPr>
          </w:p>
        </w:tc>
      </w:tr>
      <w:tr w:rsidR="00E90336" w14:paraId="7C88B6D4" w14:textId="77777777" w:rsidTr="00E90336">
        <w:tc>
          <w:tcPr>
            <w:tcW w:w="2374" w:type="dxa"/>
          </w:tcPr>
          <w:p w14:paraId="528ABB74" w14:textId="77777777" w:rsidR="00E90336" w:rsidRDefault="005039A3" w:rsidP="00FC77BF">
            <w:pPr>
              <w:pStyle w:val="Listeafsnit"/>
              <w:ind w:left="0"/>
            </w:pPr>
            <w:r>
              <w:t>1</w:t>
            </w:r>
            <w:r w:rsidR="00FC77BF">
              <w:t>7:00</w:t>
            </w:r>
            <w:r>
              <w:t xml:space="preserve"> – 17:25</w:t>
            </w:r>
          </w:p>
        </w:tc>
        <w:tc>
          <w:tcPr>
            <w:tcW w:w="3546" w:type="dxa"/>
          </w:tcPr>
          <w:p w14:paraId="2F4638C5" w14:textId="77777777" w:rsidR="00E90336" w:rsidRDefault="00FC77BF" w:rsidP="00014E2A">
            <w:pPr>
              <w:pStyle w:val="Listeafsnit"/>
              <w:ind w:left="0"/>
            </w:pPr>
            <w:r>
              <w:t>D</w:t>
            </w:r>
            <w:r w:rsidR="005039A3">
              <w:t>iskussion af case i plenum</w:t>
            </w:r>
          </w:p>
        </w:tc>
        <w:tc>
          <w:tcPr>
            <w:tcW w:w="3119" w:type="dxa"/>
          </w:tcPr>
          <w:p w14:paraId="33FC990F" w14:textId="77777777" w:rsidR="00E90336" w:rsidRDefault="00E90336" w:rsidP="00014E2A">
            <w:pPr>
              <w:pStyle w:val="Listeafsnit"/>
              <w:ind w:left="0"/>
            </w:pPr>
          </w:p>
        </w:tc>
      </w:tr>
      <w:tr w:rsidR="005039A3" w14:paraId="1BEA472E" w14:textId="77777777" w:rsidTr="00E90336">
        <w:tc>
          <w:tcPr>
            <w:tcW w:w="2374" w:type="dxa"/>
          </w:tcPr>
          <w:p w14:paraId="23DACFD0" w14:textId="77777777" w:rsidR="005039A3" w:rsidRDefault="007F43A2" w:rsidP="00014E2A">
            <w:pPr>
              <w:pStyle w:val="Listeafsnit"/>
              <w:ind w:left="0"/>
            </w:pPr>
            <w:r>
              <w:t>17:30</w:t>
            </w:r>
            <w:r w:rsidR="007A1028">
              <w:t xml:space="preserve"> – 18:30</w:t>
            </w:r>
          </w:p>
        </w:tc>
        <w:tc>
          <w:tcPr>
            <w:tcW w:w="3546" w:type="dxa"/>
          </w:tcPr>
          <w:p w14:paraId="1C632E83" w14:textId="77777777" w:rsidR="005039A3" w:rsidRDefault="005039A3" w:rsidP="00014E2A">
            <w:pPr>
              <w:pStyle w:val="Listeafsnit"/>
              <w:ind w:left="0"/>
            </w:pPr>
            <w:r>
              <w:t>En dag i en redders liv</w:t>
            </w:r>
          </w:p>
        </w:tc>
        <w:tc>
          <w:tcPr>
            <w:tcW w:w="3119" w:type="dxa"/>
          </w:tcPr>
          <w:p w14:paraId="23FC2A2A" w14:textId="093D9CD0" w:rsidR="005039A3" w:rsidRDefault="007F43A2" w:rsidP="00F04222">
            <w:pPr>
              <w:pStyle w:val="Listeafsnit"/>
              <w:ind w:left="0"/>
            </w:pPr>
            <w:r w:rsidRPr="007F43A2">
              <w:t>Daniel Wittrock</w:t>
            </w:r>
            <w:r>
              <w:t xml:space="preserve">, </w:t>
            </w:r>
            <w:r w:rsidR="00F04222">
              <w:t>A</w:t>
            </w:r>
            <w:r w:rsidRPr="007F43A2">
              <w:t>fdelingsleder</w:t>
            </w:r>
            <w:r>
              <w:t>, Ambulance Syd</w:t>
            </w:r>
          </w:p>
        </w:tc>
      </w:tr>
      <w:tr w:rsidR="00974962" w14:paraId="2AEA50B6" w14:textId="77777777" w:rsidTr="00F67107">
        <w:tc>
          <w:tcPr>
            <w:tcW w:w="2374" w:type="dxa"/>
          </w:tcPr>
          <w:p w14:paraId="05B972DA" w14:textId="77777777" w:rsidR="00974962" w:rsidRDefault="00974962" w:rsidP="00014E2A">
            <w:pPr>
              <w:pStyle w:val="Listeafsnit"/>
              <w:ind w:left="0"/>
            </w:pPr>
            <w:r>
              <w:t>19:00</w:t>
            </w:r>
          </w:p>
        </w:tc>
        <w:tc>
          <w:tcPr>
            <w:tcW w:w="6665" w:type="dxa"/>
            <w:gridSpan w:val="2"/>
          </w:tcPr>
          <w:p w14:paraId="3677BF15" w14:textId="77777777" w:rsidR="00974962" w:rsidRDefault="00974962" w:rsidP="00974962">
            <w:pPr>
              <w:pStyle w:val="Listeafsnit"/>
              <w:ind w:left="0"/>
              <w:jc w:val="center"/>
            </w:pPr>
            <w:r>
              <w:t>Middag</w:t>
            </w:r>
          </w:p>
        </w:tc>
      </w:tr>
      <w:tr w:rsidR="00974962" w14:paraId="04F0A7E4" w14:textId="77777777" w:rsidTr="006A7E7E">
        <w:tc>
          <w:tcPr>
            <w:tcW w:w="2374" w:type="dxa"/>
          </w:tcPr>
          <w:p w14:paraId="7A2725EA" w14:textId="77777777" w:rsidR="00974962" w:rsidRDefault="00974962" w:rsidP="00014E2A">
            <w:pPr>
              <w:pStyle w:val="Listeafsnit"/>
              <w:ind w:left="0"/>
            </w:pPr>
            <w:r>
              <w:t>20:30</w:t>
            </w:r>
          </w:p>
        </w:tc>
        <w:tc>
          <w:tcPr>
            <w:tcW w:w="6665" w:type="dxa"/>
            <w:gridSpan w:val="2"/>
          </w:tcPr>
          <w:p w14:paraId="4AE66D01" w14:textId="77777777" w:rsidR="00974962" w:rsidRDefault="00974962" w:rsidP="00974962">
            <w:pPr>
              <w:pStyle w:val="Listeafsnit"/>
              <w:ind w:left="0"/>
              <w:jc w:val="center"/>
            </w:pPr>
            <w:r>
              <w:t>Fælles gåtur</w:t>
            </w:r>
          </w:p>
        </w:tc>
      </w:tr>
    </w:tbl>
    <w:p w14:paraId="1F659838" w14:textId="77777777" w:rsidR="00FC77BF" w:rsidRDefault="00FC77BF">
      <w:pPr>
        <w:spacing w:line="276" w:lineRule="auto"/>
        <w:rPr>
          <w:rFonts w:asciiTheme="majorHAnsi" w:eastAsiaTheme="majorEastAsia" w:hAnsiTheme="majorHAnsi" w:cstheme="majorBidi"/>
          <w:b/>
          <w:bCs/>
        </w:rPr>
      </w:pPr>
      <w:r>
        <w:br w:type="page"/>
      </w:r>
    </w:p>
    <w:p w14:paraId="178D4D46" w14:textId="77777777" w:rsidR="00D03DC3" w:rsidRPr="008B152E" w:rsidRDefault="006340F5" w:rsidP="006B5719">
      <w:pPr>
        <w:pStyle w:val="Overskrift3"/>
      </w:pPr>
      <w:r>
        <w:lastRenderedPageBreak/>
        <w:t xml:space="preserve">Onsdag d. </w:t>
      </w:r>
      <w:r w:rsidR="00927B67">
        <w:t>25</w:t>
      </w:r>
      <w:r>
        <w:t xml:space="preserve">. </w:t>
      </w:r>
      <w:r w:rsidR="00927B67">
        <w:t>august</w:t>
      </w:r>
      <w:r>
        <w:t xml:space="preserve"> 20</w:t>
      </w:r>
      <w:r w:rsidR="00044B05">
        <w:t>2</w:t>
      </w:r>
      <w:r w:rsidR="00EE2ED2">
        <w:t>1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94"/>
        <w:gridCol w:w="3526"/>
        <w:gridCol w:w="3119"/>
      </w:tblGrid>
      <w:tr w:rsidR="00E90336" w14:paraId="67B35C98" w14:textId="77777777" w:rsidTr="00E90336">
        <w:tc>
          <w:tcPr>
            <w:tcW w:w="2394" w:type="dxa"/>
          </w:tcPr>
          <w:p w14:paraId="22DA415C" w14:textId="77777777" w:rsidR="00E90336" w:rsidRPr="008B152E" w:rsidRDefault="00E90336" w:rsidP="00863CAF">
            <w:pPr>
              <w:pStyle w:val="Listeafsnit"/>
              <w:ind w:left="0"/>
              <w:rPr>
                <w:b/>
              </w:rPr>
            </w:pPr>
            <w:r w:rsidRPr="008B152E">
              <w:rPr>
                <w:b/>
              </w:rPr>
              <w:t>Tid</w:t>
            </w:r>
          </w:p>
        </w:tc>
        <w:tc>
          <w:tcPr>
            <w:tcW w:w="3526" w:type="dxa"/>
          </w:tcPr>
          <w:p w14:paraId="2A0A327A" w14:textId="77777777" w:rsidR="00E90336" w:rsidRPr="008B152E" w:rsidRDefault="00E90336" w:rsidP="00863CAF">
            <w:pPr>
              <w:pStyle w:val="Listeafsnit"/>
              <w:ind w:left="0"/>
              <w:rPr>
                <w:b/>
              </w:rPr>
            </w:pPr>
            <w:r w:rsidRPr="008B152E">
              <w:rPr>
                <w:b/>
              </w:rPr>
              <w:t xml:space="preserve">Oplæg </w:t>
            </w:r>
          </w:p>
        </w:tc>
        <w:tc>
          <w:tcPr>
            <w:tcW w:w="3119" w:type="dxa"/>
          </w:tcPr>
          <w:p w14:paraId="643F33CE" w14:textId="77777777" w:rsidR="00E90336" w:rsidRPr="008B152E" w:rsidRDefault="006B5719" w:rsidP="00863CAF">
            <w:pPr>
              <w:pStyle w:val="Listeafsnit"/>
              <w:ind w:left="0"/>
              <w:rPr>
                <w:b/>
              </w:rPr>
            </w:pPr>
            <w:r>
              <w:rPr>
                <w:b/>
              </w:rPr>
              <w:t>Underviser</w:t>
            </w:r>
          </w:p>
        </w:tc>
      </w:tr>
      <w:tr w:rsidR="004E29DC" w14:paraId="6AEEA25E" w14:textId="77777777" w:rsidTr="00E90336">
        <w:tc>
          <w:tcPr>
            <w:tcW w:w="2394" w:type="dxa"/>
          </w:tcPr>
          <w:p w14:paraId="66F42F99" w14:textId="77777777" w:rsidR="004E29DC" w:rsidRDefault="004E29DC" w:rsidP="004E29DC">
            <w:pPr>
              <w:pStyle w:val="Listeafsnit"/>
              <w:ind w:left="0"/>
            </w:pPr>
            <w:r>
              <w:t>8:30 – 10:00</w:t>
            </w:r>
          </w:p>
        </w:tc>
        <w:tc>
          <w:tcPr>
            <w:tcW w:w="3526" w:type="dxa"/>
          </w:tcPr>
          <w:p w14:paraId="40D2EE81" w14:textId="77777777" w:rsidR="004E29DC" w:rsidRDefault="004E29DC" w:rsidP="004E29DC">
            <w:pPr>
              <w:pStyle w:val="Listeafsnit"/>
              <w:ind w:left="0"/>
            </w:pPr>
            <w:r>
              <w:t>Dobbeltlektion: den neonatale patient – inkl. 10 min. pause</w:t>
            </w:r>
          </w:p>
        </w:tc>
        <w:tc>
          <w:tcPr>
            <w:tcW w:w="3119" w:type="dxa"/>
          </w:tcPr>
          <w:p w14:paraId="7714903E" w14:textId="0137F599" w:rsidR="004E29DC" w:rsidRDefault="004E29DC" w:rsidP="00F04222">
            <w:pPr>
              <w:pStyle w:val="Listeafsnit"/>
              <w:ind w:left="0"/>
            </w:pPr>
            <w:r w:rsidRPr="000A19E3">
              <w:t xml:space="preserve">Simone Markøw, </w:t>
            </w:r>
            <w:r w:rsidRPr="007F43A2">
              <w:t>Børne- og Ungeafdelingen</w:t>
            </w:r>
            <w:r>
              <w:t xml:space="preserve">, </w:t>
            </w:r>
            <w:r w:rsidRPr="000A19E3">
              <w:t xml:space="preserve"> </w:t>
            </w:r>
            <w:r w:rsidR="00F04222">
              <w:t>Hvidovre Hospital</w:t>
            </w:r>
            <w:r w:rsidRPr="000A19E3">
              <w:t xml:space="preserve"> </w:t>
            </w:r>
          </w:p>
        </w:tc>
      </w:tr>
      <w:tr w:rsidR="004E29DC" w14:paraId="53B6CFAD" w14:textId="77777777" w:rsidTr="00F508AD">
        <w:tc>
          <w:tcPr>
            <w:tcW w:w="2394" w:type="dxa"/>
          </w:tcPr>
          <w:p w14:paraId="5FD7D620" w14:textId="77777777" w:rsidR="004E29DC" w:rsidRDefault="004E29DC" w:rsidP="004E29DC">
            <w:pPr>
              <w:pStyle w:val="Listeafsnit"/>
              <w:ind w:left="0"/>
            </w:pPr>
            <w:r>
              <w:t>10:00 – 10:20</w:t>
            </w:r>
          </w:p>
        </w:tc>
        <w:tc>
          <w:tcPr>
            <w:tcW w:w="6645" w:type="dxa"/>
            <w:gridSpan w:val="2"/>
          </w:tcPr>
          <w:p w14:paraId="763E6BB4" w14:textId="77777777" w:rsidR="004E29DC" w:rsidRDefault="004E29DC" w:rsidP="004E29DC">
            <w:pPr>
              <w:pStyle w:val="Listeafsnit"/>
              <w:ind w:left="0"/>
              <w:jc w:val="center"/>
            </w:pPr>
            <w:r>
              <w:t>Kaffe pause</w:t>
            </w:r>
          </w:p>
        </w:tc>
      </w:tr>
      <w:tr w:rsidR="004E29DC" w14:paraId="4C78FFDB" w14:textId="77777777" w:rsidTr="00E90336">
        <w:tc>
          <w:tcPr>
            <w:tcW w:w="2394" w:type="dxa"/>
          </w:tcPr>
          <w:p w14:paraId="274A0048" w14:textId="77777777" w:rsidR="004E29DC" w:rsidRDefault="004E29DC" w:rsidP="004E29DC">
            <w:pPr>
              <w:pStyle w:val="Listeafsnit"/>
              <w:ind w:left="0"/>
            </w:pPr>
            <w:r>
              <w:t>10:20 – 11:05</w:t>
            </w:r>
          </w:p>
        </w:tc>
        <w:tc>
          <w:tcPr>
            <w:tcW w:w="3526" w:type="dxa"/>
          </w:tcPr>
          <w:p w14:paraId="5CF99B3A" w14:textId="77777777" w:rsidR="004E29DC" w:rsidRDefault="004E29DC" w:rsidP="004E29DC">
            <w:pPr>
              <w:pStyle w:val="Listeafsnit"/>
              <w:ind w:left="0"/>
            </w:pPr>
            <w:r w:rsidRPr="004E29DC">
              <w:t>Shockerende Biokemi på Intensiv</w:t>
            </w:r>
          </w:p>
        </w:tc>
        <w:tc>
          <w:tcPr>
            <w:tcW w:w="3119" w:type="dxa"/>
          </w:tcPr>
          <w:p w14:paraId="6EC4EE70" w14:textId="77777777" w:rsidR="004E29DC" w:rsidRDefault="004E29DC" w:rsidP="004E29DC">
            <w:pPr>
              <w:pStyle w:val="Listeafsnit"/>
              <w:ind w:left="0"/>
            </w:pPr>
            <w:r>
              <w:t>Claus Vinter Bødker Hviid</w:t>
            </w:r>
          </w:p>
          <w:p w14:paraId="13FC2DE2" w14:textId="77777777" w:rsidR="004E29DC" w:rsidRDefault="004E29DC" w:rsidP="004E29DC">
            <w:pPr>
              <w:pStyle w:val="Listeafsnit"/>
              <w:ind w:left="0"/>
            </w:pPr>
            <w:r>
              <w:t>Blodprøver og Biokemi, Regionshospitalet Horsens</w:t>
            </w:r>
          </w:p>
        </w:tc>
      </w:tr>
      <w:tr w:rsidR="004E29DC" w14:paraId="3C726A14" w14:textId="77777777" w:rsidTr="00604354">
        <w:tc>
          <w:tcPr>
            <w:tcW w:w="2394" w:type="dxa"/>
          </w:tcPr>
          <w:p w14:paraId="58FC5CB5" w14:textId="77777777" w:rsidR="004E29DC" w:rsidRDefault="004E29DC" w:rsidP="004E29DC">
            <w:pPr>
              <w:pStyle w:val="Listeafsnit"/>
              <w:ind w:left="0"/>
            </w:pPr>
            <w:r>
              <w:t>11:05 – 11:15</w:t>
            </w:r>
          </w:p>
        </w:tc>
        <w:tc>
          <w:tcPr>
            <w:tcW w:w="6645" w:type="dxa"/>
            <w:gridSpan w:val="2"/>
          </w:tcPr>
          <w:p w14:paraId="647D7806" w14:textId="77777777" w:rsidR="004E29DC" w:rsidRDefault="004E29DC" w:rsidP="004E29DC">
            <w:pPr>
              <w:pStyle w:val="Listeafsnit"/>
              <w:ind w:left="0"/>
              <w:jc w:val="center"/>
            </w:pPr>
            <w:r>
              <w:t>Pause</w:t>
            </w:r>
          </w:p>
        </w:tc>
      </w:tr>
      <w:tr w:rsidR="004E29DC" w14:paraId="33A2EDB5" w14:textId="77777777" w:rsidTr="00E90336">
        <w:tc>
          <w:tcPr>
            <w:tcW w:w="2394" w:type="dxa"/>
          </w:tcPr>
          <w:p w14:paraId="0C5C4A53" w14:textId="77777777" w:rsidR="004E29DC" w:rsidRDefault="004E29DC" w:rsidP="004E29DC">
            <w:pPr>
              <w:pStyle w:val="Listeafsnit"/>
              <w:ind w:left="0"/>
            </w:pPr>
            <w:r>
              <w:t>11:45 – 12:30</w:t>
            </w:r>
          </w:p>
        </w:tc>
        <w:tc>
          <w:tcPr>
            <w:tcW w:w="3526" w:type="dxa"/>
          </w:tcPr>
          <w:p w14:paraId="4B9C0973" w14:textId="77777777" w:rsidR="004E29DC" w:rsidRDefault="004E29DC" w:rsidP="004E29DC">
            <w:pPr>
              <w:pStyle w:val="Listeafsnit"/>
              <w:ind w:left="0"/>
            </w:pPr>
            <w:r>
              <w:t>Dobbeltlektion: referenceintervaller – generelt og specielle typer + børne referenceintervaller</w:t>
            </w:r>
          </w:p>
        </w:tc>
        <w:tc>
          <w:tcPr>
            <w:tcW w:w="3119" w:type="dxa"/>
          </w:tcPr>
          <w:p w14:paraId="3C235C91" w14:textId="77777777" w:rsidR="004E29DC" w:rsidRDefault="004E29DC" w:rsidP="004E29DC">
            <w:pPr>
              <w:pStyle w:val="Listeafsnit"/>
              <w:ind w:left="0"/>
            </w:pPr>
            <w:r>
              <w:t>Maria Boysen Sandberg, Afdeling for Klinisk Biokemi og Farmakologi, Odense Universitetshospital</w:t>
            </w:r>
          </w:p>
        </w:tc>
      </w:tr>
      <w:tr w:rsidR="004E29DC" w14:paraId="11BCBB49" w14:textId="77777777" w:rsidTr="00FB272D">
        <w:trPr>
          <w:trHeight w:val="324"/>
        </w:trPr>
        <w:tc>
          <w:tcPr>
            <w:tcW w:w="2394" w:type="dxa"/>
          </w:tcPr>
          <w:p w14:paraId="0C861A17" w14:textId="77777777" w:rsidR="004E29DC" w:rsidRDefault="004E29DC" w:rsidP="004E29DC">
            <w:pPr>
              <w:pStyle w:val="Listeafsnit"/>
              <w:ind w:left="0"/>
            </w:pPr>
            <w:r>
              <w:t>12:30 – 13:30</w:t>
            </w:r>
          </w:p>
        </w:tc>
        <w:tc>
          <w:tcPr>
            <w:tcW w:w="6645" w:type="dxa"/>
            <w:gridSpan w:val="2"/>
          </w:tcPr>
          <w:p w14:paraId="0FA395F6" w14:textId="77777777" w:rsidR="004E29DC" w:rsidRDefault="004E29DC" w:rsidP="004E29DC">
            <w:pPr>
              <w:pStyle w:val="Listeafsnit"/>
              <w:ind w:left="0"/>
              <w:jc w:val="center"/>
            </w:pPr>
            <w:r>
              <w:t>Frokost</w:t>
            </w:r>
          </w:p>
        </w:tc>
      </w:tr>
      <w:tr w:rsidR="004E29DC" w14:paraId="31196889" w14:textId="77777777" w:rsidTr="00E90336">
        <w:tc>
          <w:tcPr>
            <w:tcW w:w="2394" w:type="dxa"/>
          </w:tcPr>
          <w:p w14:paraId="1069ACD9" w14:textId="77777777" w:rsidR="004E29DC" w:rsidRDefault="004E29DC" w:rsidP="004E29DC">
            <w:pPr>
              <w:pStyle w:val="Listeafsnit"/>
              <w:ind w:left="0"/>
            </w:pPr>
            <w:r>
              <w:t>13:30 – 14:00</w:t>
            </w:r>
          </w:p>
        </w:tc>
        <w:tc>
          <w:tcPr>
            <w:tcW w:w="3526" w:type="dxa"/>
          </w:tcPr>
          <w:p w14:paraId="4118C5B1" w14:textId="77777777" w:rsidR="004E29DC" w:rsidRPr="004E29DC" w:rsidRDefault="004E29DC" w:rsidP="004E29DC">
            <w:pPr>
              <w:rPr>
                <w:rFonts w:ascii="Verdana" w:eastAsia="Times New Roman" w:hAnsi="Verdana" w:cs="Times New Roman"/>
                <w:szCs w:val="20"/>
                <w:lang w:eastAsia="da-DK"/>
              </w:rPr>
            </w:pPr>
            <w:r w:rsidRPr="004E29DC">
              <w:rPr>
                <w:rFonts w:ascii="Verdana" w:eastAsia="Times New Roman" w:hAnsi="Verdana" w:cs="Times New Roman"/>
                <w:szCs w:val="20"/>
                <w:lang w:eastAsia="da-DK"/>
              </w:rPr>
              <w:t>Gruppesnak og diskussion af case i plenum.</w:t>
            </w:r>
          </w:p>
        </w:tc>
        <w:tc>
          <w:tcPr>
            <w:tcW w:w="3119" w:type="dxa"/>
          </w:tcPr>
          <w:p w14:paraId="6E64EE5D" w14:textId="77777777" w:rsidR="004E29DC" w:rsidRDefault="004E29DC" w:rsidP="004E29DC">
            <w:pPr>
              <w:pStyle w:val="Listeafsnit"/>
              <w:ind w:left="0"/>
            </w:pPr>
          </w:p>
        </w:tc>
      </w:tr>
      <w:tr w:rsidR="004E29DC" w14:paraId="48E247FF" w14:textId="77777777" w:rsidTr="00E90336">
        <w:tc>
          <w:tcPr>
            <w:tcW w:w="2394" w:type="dxa"/>
          </w:tcPr>
          <w:p w14:paraId="36CC2843" w14:textId="77777777" w:rsidR="004E29DC" w:rsidRDefault="004E29DC" w:rsidP="004E29DC">
            <w:pPr>
              <w:pStyle w:val="Listeafsnit"/>
              <w:ind w:left="0"/>
            </w:pPr>
            <w:r>
              <w:t>14:00 – 14:45</w:t>
            </w:r>
          </w:p>
        </w:tc>
        <w:tc>
          <w:tcPr>
            <w:tcW w:w="3526" w:type="dxa"/>
          </w:tcPr>
          <w:p w14:paraId="513159AC" w14:textId="77777777" w:rsidR="004E29DC" w:rsidRDefault="004E29DC" w:rsidP="004E29DC">
            <w:pPr>
              <w:pStyle w:val="Listeafsnit"/>
              <w:ind w:left="0"/>
            </w:pPr>
            <w:r>
              <w:t xml:space="preserve">Den geriatriske patient </w:t>
            </w:r>
          </w:p>
        </w:tc>
        <w:tc>
          <w:tcPr>
            <w:tcW w:w="3119" w:type="dxa"/>
          </w:tcPr>
          <w:p w14:paraId="6D49F253" w14:textId="77777777" w:rsidR="004E29DC" w:rsidRDefault="004E29DC" w:rsidP="004E29DC">
            <w:pPr>
              <w:pStyle w:val="Listeafsnit"/>
              <w:ind w:left="0"/>
            </w:pPr>
            <w:r w:rsidRPr="000A19E3">
              <w:t xml:space="preserve">Thomas Veedfald, </w:t>
            </w:r>
            <w:r>
              <w:t>G</w:t>
            </w:r>
            <w:r w:rsidRPr="000A19E3">
              <w:t>eriatri</w:t>
            </w:r>
            <w:r>
              <w:t>sk afdeling, Odense Universitetshospital</w:t>
            </w:r>
          </w:p>
        </w:tc>
      </w:tr>
      <w:tr w:rsidR="004E29DC" w14:paraId="630532FE" w14:textId="77777777" w:rsidTr="00E90336">
        <w:tc>
          <w:tcPr>
            <w:tcW w:w="2394" w:type="dxa"/>
          </w:tcPr>
          <w:p w14:paraId="2BF0E691" w14:textId="77777777" w:rsidR="004E29DC" w:rsidRDefault="004E29DC" w:rsidP="004E29DC">
            <w:pPr>
              <w:pStyle w:val="Listeafsnit"/>
              <w:ind w:left="0"/>
            </w:pPr>
            <w:r>
              <w:t>14:45 – 15:30</w:t>
            </w:r>
          </w:p>
        </w:tc>
        <w:tc>
          <w:tcPr>
            <w:tcW w:w="3526" w:type="dxa"/>
          </w:tcPr>
          <w:p w14:paraId="53CA15DA" w14:textId="77777777" w:rsidR="004E29DC" w:rsidRDefault="004E29DC" w:rsidP="004E29DC">
            <w:pPr>
              <w:pStyle w:val="Listeafsnit"/>
              <w:ind w:left="0"/>
            </w:pPr>
            <w:r>
              <w:t xml:space="preserve">Alzheimers demens </w:t>
            </w:r>
          </w:p>
        </w:tc>
        <w:tc>
          <w:tcPr>
            <w:tcW w:w="3119" w:type="dxa"/>
          </w:tcPr>
          <w:p w14:paraId="0AB5297C" w14:textId="77777777" w:rsidR="004E29DC" w:rsidRPr="005B4EE9" w:rsidRDefault="004E29DC" w:rsidP="004E29DC">
            <w:pPr>
              <w:pStyle w:val="Listeafsnit"/>
              <w:ind w:left="0"/>
            </w:pPr>
            <w:r>
              <w:t>Louise Helskov Jørgensen, Afdeling for Klinisk Biokemi og Farmakologi, Odense Universitetshospital</w:t>
            </w:r>
          </w:p>
        </w:tc>
      </w:tr>
      <w:tr w:rsidR="004E29DC" w14:paraId="0F0CAE06" w14:textId="77777777" w:rsidTr="00273615">
        <w:tc>
          <w:tcPr>
            <w:tcW w:w="2394" w:type="dxa"/>
          </w:tcPr>
          <w:p w14:paraId="598215E9" w14:textId="77777777" w:rsidR="004E29DC" w:rsidRDefault="004E29DC" w:rsidP="004E29DC">
            <w:pPr>
              <w:pStyle w:val="Listeafsnit"/>
              <w:ind w:left="0"/>
            </w:pPr>
            <w:r>
              <w:t>15:30 – 15:40</w:t>
            </w:r>
          </w:p>
        </w:tc>
        <w:tc>
          <w:tcPr>
            <w:tcW w:w="6645" w:type="dxa"/>
            <w:gridSpan w:val="2"/>
          </w:tcPr>
          <w:p w14:paraId="6E8F6B1A" w14:textId="77777777" w:rsidR="004E29DC" w:rsidRDefault="004E29DC" w:rsidP="004E29DC">
            <w:pPr>
              <w:pStyle w:val="Listeafsnit"/>
              <w:ind w:left="0"/>
              <w:jc w:val="center"/>
            </w:pPr>
            <w:r>
              <w:t>Kort pause</w:t>
            </w:r>
          </w:p>
        </w:tc>
      </w:tr>
      <w:tr w:rsidR="004E29DC" w14:paraId="362DE310" w14:textId="77777777" w:rsidTr="00E90336">
        <w:tc>
          <w:tcPr>
            <w:tcW w:w="2394" w:type="dxa"/>
          </w:tcPr>
          <w:p w14:paraId="747CCD1B" w14:textId="77777777" w:rsidR="004E29DC" w:rsidRDefault="004E29DC" w:rsidP="004E29DC">
            <w:pPr>
              <w:pStyle w:val="Listeafsnit"/>
              <w:ind w:left="0"/>
            </w:pPr>
            <w:r>
              <w:t>15:40 – 16:25</w:t>
            </w:r>
          </w:p>
        </w:tc>
        <w:tc>
          <w:tcPr>
            <w:tcW w:w="3526" w:type="dxa"/>
          </w:tcPr>
          <w:p w14:paraId="72D57619" w14:textId="77777777" w:rsidR="004E29DC" w:rsidRDefault="004E29DC" w:rsidP="004E29DC">
            <w:pPr>
              <w:pStyle w:val="Listeafsnit"/>
              <w:ind w:left="0"/>
            </w:pPr>
            <w:r>
              <w:t>Fødsel og komplikationer</w:t>
            </w:r>
          </w:p>
        </w:tc>
        <w:tc>
          <w:tcPr>
            <w:tcW w:w="3119" w:type="dxa"/>
          </w:tcPr>
          <w:p w14:paraId="02208F80" w14:textId="5AD5A341" w:rsidR="004E29DC" w:rsidRDefault="00F04222" w:rsidP="004E29DC">
            <w:pPr>
              <w:pStyle w:val="Listeafsnit"/>
              <w:ind w:left="0"/>
            </w:pPr>
            <w:r>
              <w:t>Sarah C B Jeppesen</w:t>
            </w:r>
            <w:r w:rsidR="004E29DC" w:rsidRPr="000A19E3">
              <w:t>,</w:t>
            </w:r>
            <w:r w:rsidR="004E29DC">
              <w:t xml:space="preserve"> Gynækologi og Obstetrik, Odense Universitetshospital</w:t>
            </w:r>
          </w:p>
        </w:tc>
      </w:tr>
      <w:tr w:rsidR="004E29DC" w14:paraId="650112E6" w14:textId="77777777" w:rsidTr="00AD3935">
        <w:tc>
          <w:tcPr>
            <w:tcW w:w="2394" w:type="dxa"/>
          </w:tcPr>
          <w:p w14:paraId="196CB42F" w14:textId="77777777" w:rsidR="004E29DC" w:rsidRDefault="004E29DC" w:rsidP="004E29DC">
            <w:pPr>
              <w:pStyle w:val="Listeafsnit"/>
              <w:ind w:left="0"/>
            </w:pPr>
            <w:r>
              <w:t>16:25 – 16:40</w:t>
            </w:r>
          </w:p>
        </w:tc>
        <w:tc>
          <w:tcPr>
            <w:tcW w:w="6645" w:type="dxa"/>
            <w:gridSpan w:val="2"/>
          </w:tcPr>
          <w:p w14:paraId="7A49319B" w14:textId="77777777" w:rsidR="004E29DC" w:rsidRDefault="004E29DC" w:rsidP="004E29DC">
            <w:pPr>
              <w:pStyle w:val="Listeafsnit"/>
              <w:ind w:left="0"/>
              <w:jc w:val="center"/>
            </w:pPr>
            <w:r>
              <w:t>Pause</w:t>
            </w:r>
          </w:p>
        </w:tc>
      </w:tr>
      <w:tr w:rsidR="004E29DC" w14:paraId="6CE315AD" w14:textId="77777777" w:rsidTr="00E90336">
        <w:tc>
          <w:tcPr>
            <w:tcW w:w="2394" w:type="dxa"/>
          </w:tcPr>
          <w:p w14:paraId="753EEAAD" w14:textId="77777777" w:rsidR="004E29DC" w:rsidRDefault="004E29DC" w:rsidP="004E29DC">
            <w:pPr>
              <w:pStyle w:val="Listeafsnit"/>
              <w:ind w:left="0"/>
            </w:pPr>
            <w:r>
              <w:t>16:40 – 17:25</w:t>
            </w:r>
          </w:p>
        </w:tc>
        <w:tc>
          <w:tcPr>
            <w:tcW w:w="3526" w:type="dxa"/>
          </w:tcPr>
          <w:p w14:paraId="09BDE8FC" w14:textId="77777777" w:rsidR="004E29DC" w:rsidRDefault="004E29DC" w:rsidP="004E29DC">
            <w:pPr>
              <w:pStyle w:val="Listeafsnit"/>
              <w:ind w:left="0"/>
            </w:pPr>
            <w:r>
              <w:t xml:space="preserve">Genetiske risikoprofiler og koronar arteriesygdom </w:t>
            </w:r>
          </w:p>
        </w:tc>
        <w:tc>
          <w:tcPr>
            <w:tcW w:w="3119" w:type="dxa"/>
          </w:tcPr>
          <w:p w14:paraId="559FC205" w14:textId="77777777" w:rsidR="004E29DC" w:rsidRDefault="004E29DC" w:rsidP="004E29DC">
            <w:pPr>
              <w:pStyle w:val="Listeafsnit"/>
              <w:ind w:left="0"/>
            </w:pPr>
            <w:r>
              <w:t>Morten Krogh Christiansen, Hjertesygdomme, Aarhus Universitetshospital</w:t>
            </w:r>
          </w:p>
        </w:tc>
      </w:tr>
      <w:tr w:rsidR="004E29DC" w14:paraId="4A7F333A" w14:textId="77777777" w:rsidTr="009764A8">
        <w:tc>
          <w:tcPr>
            <w:tcW w:w="2394" w:type="dxa"/>
          </w:tcPr>
          <w:p w14:paraId="5EC38236" w14:textId="77777777" w:rsidR="004E29DC" w:rsidRDefault="004E29DC" w:rsidP="004E29DC">
            <w:pPr>
              <w:pStyle w:val="Listeafsnit"/>
              <w:ind w:left="0"/>
            </w:pPr>
            <w:r>
              <w:t>19:00</w:t>
            </w:r>
          </w:p>
        </w:tc>
        <w:tc>
          <w:tcPr>
            <w:tcW w:w="6645" w:type="dxa"/>
            <w:gridSpan w:val="2"/>
          </w:tcPr>
          <w:p w14:paraId="0D672EE8" w14:textId="77777777" w:rsidR="004E29DC" w:rsidRDefault="004E29DC" w:rsidP="004E29DC">
            <w:pPr>
              <w:pStyle w:val="Listeafsnit"/>
              <w:ind w:left="0"/>
              <w:jc w:val="center"/>
            </w:pPr>
            <w:r>
              <w:t>Middag</w:t>
            </w:r>
          </w:p>
        </w:tc>
      </w:tr>
    </w:tbl>
    <w:p w14:paraId="0CDD13B6" w14:textId="77777777" w:rsidR="00FC77BF" w:rsidRDefault="00FC77BF" w:rsidP="0066035C">
      <w:pPr>
        <w:pStyle w:val="Overskrift3"/>
      </w:pPr>
    </w:p>
    <w:p w14:paraId="1849E637" w14:textId="77777777" w:rsidR="00FC77BF" w:rsidRDefault="00FC77BF" w:rsidP="00FC77BF">
      <w:pPr>
        <w:rPr>
          <w:rFonts w:asciiTheme="majorHAnsi" w:eastAsiaTheme="majorEastAsia" w:hAnsiTheme="majorHAnsi" w:cstheme="majorBidi"/>
        </w:rPr>
      </w:pPr>
      <w:r>
        <w:br w:type="page"/>
      </w:r>
    </w:p>
    <w:p w14:paraId="66118F30" w14:textId="77777777" w:rsidR="00D03DC3" w:rsidRPr="008B152E" w:rsidRDefault="006340F5" w:rsidP="0066035C">
      <w:pPr>
        <w:pStyle w:val="Overskrift3"/>
      </w:pPr>
      <w:r>
        <w:lastRenderedPageBreak/>
        <w:t xml:space="preserve">Torsdag d. </w:t>
      </w:r>
      <w:r w:rsidR="00927B67">
        <w:t>26</w:t>
      </w:r>
      <w:r w:rsidR="00EE2ED2">
        <w:t>.</w:t>
      </w:r>
      <w:r>
        <w:t xml:space="preserve"> </w:t>
      </w:r>
      <w:r w:rsidR="00927B67">
        <w:t>august</w:t>
      </w:r>
      <w:r>
        <w:t xml:space="preserve"> 20</w:t>
      </w:r>
      <w:r w:rsidR="00044B05">
        <w:t>2</w:t>
      </w:r>
      <w:r w:rsidR="00EE2ED2">
        <w:t>1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38"/>
        <w:gridCol w:w="3482"/>
        <w:gridCol w:w="3119"/>
      </w:tblGrid>
      <w:tr w:rsidR="00E90336" w14:paraId="0FF61BB6" w14:textId="77777777" w:rsidTr="00E90336">
        <w:tc>
          <w:tcPr>
            <w:tcW w:w="2438" w:type="dxa"/>
          </w:tcPr>
          <w:p w14:paraId="4AAF2204" w14:textId="77777777" w:rsidR="00E90336" w:rsidRPr="008B152E" w:rsidRDefault="00E90336" w:rsidP="00863CAF">
            <w:pPr>
              <w:pStyle w:val="Listeafsnit"/>
              <w:ind w:left="0"/>
              <w:rPr>
                <w:b/>
              </w:rPr>
            </w:pPr>
            <w:r w:rsidRPr="008B152E">
              <w:rPr>
                <w:b/>
              </w:rPr>
              <w:t>Tid</w:t>
            </w:r>
          </w:p>
        </w:tc>
        <w:tc>
          <w:tcPr>
            <w:tcW w:w="3482" w:type="dxa"/>
          </w:tcPr>
          <w:p w14:paraId="3BB8DDC7" w14:textId="77777777" w:rsidR="00E90336" w:rsidRPr="008B152E" w:rsidRDefault="00E90336" w:rsidP="00863CAF">
            <w:pPr>
              <w:pStyle w:val="Listeafsnit"/>
              <w:ind w:left="0"/>
              <w:rPr>
                <w:b/>
              </w:rPr>
            </w:pPr>
            <w:r w:rsidRPr="008B152E">
              <w:rPr>
                <w:b/>
              </w:rPr>
              <w:t xml:space="preserve">Oplæg </w:t>
            </w:r>
          </w:p>
        </w:tc>
        <w:tc>
          <w:tcPr>
            <w:tcW w:w="3119" w:type="dxa"/>
          </w:tcPr>
          <w:p w14:paraId="3E20EB77" w14:textId="77777777" w:rsidR="00E90336" w:rsidRPr="008B152E" w:rsidRDefault="006B5719" w:rsidP="00863CAF">
            <w:pPr>
              <w:pStyle w:val="Listeafsnit"/>
              <w:ind w:left="0"/>
              <w:rPr>
                <w:b/>
              </w:rPr>
            </w:pPr>
            <w:r>
              <w:rPr>
                <w:b/>
              </w:rPr>
              <w:t>Underviser</w:t>
            </w:r>
          </w:p>
        </w:tc>
      </w:tr>
      <w:tr w:rsidR="00E90336" w14:paraId="597B066B" w14:textId="77777777" w:rsidTr="00E90336">
        <w:tc>
          <w:tcPr>
            <w:tcW w:w="2438" w:type="dxa"/>
          </w:tcPr>
          <w:p w14:paraId="6F91C2AC" w14:textId="77777777" w:rsidR="00E90336" w:rsidRDefault="00E90336" w:rsidP="00014E2A">
            <w:pPr>
              <w:pStyle w:val="Listeafsnit"/>
              <w:ind w:left="0"/>
            </w:pPr>
            <w:r>
              <w:t>9:00 – 9:45</w:t>
            </w:r>
          </w:p>
        </w:tc>
        <w:tc>
          <w:tcPr>
            <w:tcW w:w="3482" w:type="dxa"/>
          </w:tcPr>
          <w:p w14:paraId="45E62B1B" w14:textId="77777777" w:rsidR="00E90336" w:rsidRDefault="00BE3EC3" w:rsidP="00175B7B">
            <w:pPr>
              <w:pStyle w:val="Listeafsnit"/>
              <w:ind w:left="0"/>
            </w:pPr>
            <w:r>
              <w:t xml:space="preserve">Nyresygdomme </w:t>
            </w:r>
          </w:p>
        </w:tc>
        <w:tc>
          <w:tcPr>
            <w:tcW w:w="3119" w:type="dxa"/>
          </w:tcPr>
          <w:p w14:paraId="2A1096EF" w14:textId="77777777" w:rsidR="00E90336" w:rsidRPr="00843B23" w:rsidRDefault="000A19E3" w:rsidP="00843B23">
            <w:pPr>
              <w:rPr>
                <w:rFonts w:ascii="Calibri" w:eastAsia="Calibri" w:hAnsi="Calibri" w:cs="Times New Roman"/>
                <w:sz w:val="22"/>
              </w:rPr>
            </w:pPr>
            <w:r>
              <w:t xml:space="preserve">Mads Nybo, </w:t>
            </w:r>
            <w:r w:rsidR="004E52D0" w:rsidRPr="005B4EE9">
              <w:t xml:space="preserve">Afdeling for Klinisk Biokemi og Farmakologi, </w:t>
            </w:r>
            <w:r w:rsidR="004E52D0">
              <w:t>Odense Universitetshospital</w:t>
            </w:r>
          </w:p>
        </w:tc>
      </w:tr>
      <w:tr w:rsidR="00974962" w:rsidRPr="000F2F44" w14:paraId="663CAA41" w14:textId="77777777" w:rsidTr="00913081">
        <w:tc>
          <w:tcPr>
            <w:tcW w:w="2438" w:type="dxa"/>
          </w:tcPr>
          <w:p w14:paraId="5FB22E88" w14:textId="77777777" w:rsidR="00974962" w:rsidRDefault="00974962" w:rsidP="00BE3EC3">
            <w:pPr>
              <w:pStyle w:val="Listeafsnit"/>
              <w:ind w:left="0"/>
            </w:pPr>
            <w:r>
              <w:t>9:45 – 9:55</w:t>
            </w:r>
          </w:p>
        </w:tc>
        <w:tc>
          <w:tcPr>
            <w:tcW w:w="6601" w:type="dxa"/>
            <w:gridSpan w:val="2"/>
          </w:tcPr>
          <w:p w14:paraId="51AFF451" w14:textId="77777777" w:rsidR="00974962" w:rsidRPr="000F2F44" w:rsidRDefault="00974962" w:rsidP="00974962">
            <w:pPr>
              <w:pStyle w:val="Listeafsnit"/>
              <w:ind w:left="0"/>
              <w:jc w:val="center"/>
            </w:pPr>
            <w:r>
              <w:t>Kort pause</w:t>
            </w:r>
          </w:p>
        </w:tc>
      </w:tr>
      <w:tr w:rsidR="00E90336" w:rsidRPr="000F2F44" w14:paraId="429B477E" w14:textId="77777777" w:rsidTr="00E90336">
        <w:tc>
          <w:tcPr>
            <w:tcW w:w="2438" w:type="dxa"/>
          </w:tcPr>
          <w:p w14:paraId="405C6FDB" w14:textId="77777777" w:rsidR="00E90336" w:rsidRPr="000F2F44" w:rsidRDefault="00BE3EC3" w:rsidP="00014E2A">
            <w:pPr>
              <w:pStyle w:val="Listeafsnit"/>
              <w:ind w:left="0"/>
            </w:pPr>
            <w:r>
              <w:t>9:55 – 10:40</w:t>
            </w:r>
          </w:p>
        </w:tc>
        <w:tc>
          <w:tcPr>
            <w:tcW w:w="3482" w:type="dxa"/>
          </w:tcPr>
          <w:p w14:paraId="353C0225" w14:textId="77777777" w:rsidR="00E90336" w:rsidRPr="000F2F44" w:rsidRDefault="00BE3EC3" w:rsidP="00175B7B">
            <w:pPr>
              <w:pStyle w:val="Listeafsnit"/>
              <w:ind w:left="0"/>
            </w:pPr>
            <w:r>
              <w:t xml:space="preserve">Molekylær allergologi </w:t>
            </w:r>
          </w:p>
        </w:tc>
        <w:tc>
          <w:tcPr>
            <w:tcW w:w="3119" w:type="dxa"/>
          </w:tcPr>
          <w:p w14:paraId="5A2B1A42" w14:textId="77777777" w:rsidR="009469F0" w:rsidRPr="000F2F44" w:rsidRDefault="00BE3EC3" w:rsidP="00177CFD">
            <w:pPr>
              <w:pStyle w:val="Listeafsnit"/>
              <w:ind w:left="0"/>
            </w:pPr>
            <w:r>
              <w:t xml:space="preserve">Louise Helskov Jørgensen, Afdeling for Klinisk Biokemi og Farmakologi, </w:t>
            </w:r>
            <w:r w:rsidR="004E52D0">
              <w:t>Odense Universitetshospital</w:t>
            </w:r>
          </w:p>
        </w:tc>
      </w:tr>
      <w:tr w:rsidR="00974962" w:rsidRPr="000F2F44" w14:paraId="280672C2" w14:textId="77777777" w:rsidTr="00353BA9">
        <w:tc>
          <w:tcPr>
            <w:tcW w:w="2438" w:type="dxa"/>
          </w:tcPr>
          <w:p w14:paraId="5A128DBB" w14:textId="77777777" w:rsidR="00974962" w:rsidRDefault="00974962" w:rsidP="00014E2A">
            <w:pPr>
              <w:pStyle w:val="Listeafsnit"/>
              <w:ind w:left="0"/>
            </w:pPr>
            <w:r>
              <w:t>10:40 – 11:00</w:t>
            </w:r>
          </w:p>
        </w:tc>
        <w:tc>
          <w:tcPr>
            <w:tcW w:w="6601" w:type="dxa"/>
            <w:gridSpan w:val="2"/>
          </w:tcPr>
          <w:p w14:paraId="14D41A6D" w14:textId="77777777" w:rsidR="00974962" w:rsidRDefault="00974962" w:rsidP="00974962">
            <w:pPr>
              <w:pStyle w:val="Listeafsnit"/>
              <w:ind w:left="0"/>
              <w:jc w:val="center"/>
            </w:pPr>
            <w:r>
              <w:t>Kaffepause</w:t>
            </w:r>
          </w:p>
        </w:tc>
      </w:tr>
      <w:tr w:rsidR="00E90336" w:rsidRPr="000F2F44" w14:paraId="7D9A95D8" w14:textId="77777777" w:rsidTr="00E90336">
        <w:tc>
          <w:tcPr>
            <w:tcW w:w="2438" w:type="dxa"/>
          </w:tcPr>
          <w:p w14:paraId="1A6D47EF" w14:textId="77777777" w:rsidR="00E90336" w:rsidRPr="000F2F44" w:rsidRDefault="00BE3EC3" w:rsidP="00014E2A">
            <w:pPr>
              <w:pStyle w:val="Listeafsnit"/>
              <w:ind w:left="0"/>
            </w:pPr>
            <w:r>
              <w:t xml:space="preserve">11:00 - 11:45 </w:t>
            </w:r>
          </w:p>
        </w:tc>
        <w:tc>
          <w:tcPr>
            <w:tcW w:w="3482" w:type="dxa"/>
          </w:tcPr>
          <w:p w14:paraId="6D6D4BED" w14:textId="77777777" w:rsidR="00E90336" w:rsidRPr="000F2F44" w:rsidRDefault="00BE3EC3" w:rsidP="00014E2A">
            <w:pPr>
              <w:pStyle w:val="Listeafsnit"/>
              <w:ind w:left="0"/>
            </w:pPr>
            <w:r>
              <w:t>Allergi fra et klinisk perspektiv</w:t>
            </w:r>
          </w:p>
        </w:tc>
        <w:tc>
          <w:tcPr>
            <w:tcW w:w="3119" w:type="dxa"/>
          </w:tcPr>
          <w:p w14:paraId="1506B478" w14:textId="77777777" w:rsidR="00F04222" w:rsidRDefault="00F04222" w:rsidP="00F04222">
            <w:pPr>
              <w:pStyle w:val="Kommentartekst"/>
            </w:pPr>
            <w:r>
              <w:t>Jesper Revsholm</w:t>
            </w:r>
          </w:p>
          <w:p w14:paraId="4353B6DA" w14:textId="4C5AFE5D" w:rsidR="00E90336" w:rsidRPr="000F2F44" w:rsidRDefault="00F04222" w:rsidP="00175B7B">
            <w:pPr>
              <w:pStyle w:val="Listeafsnit"/>
              <w:ind w:left="0"/>
            </w:pPr>
            <w:r>
              <w:t>Afdeling for Klinisk Biokemi og Farmakologi, Odense Universitetshospital</w:t>
            </w:r>
          </w:p>
        </w:tc>
      </w:tr>
      <w:tr w:rsidR="00E90336" w:rsidRPr="000F2F44" w14:paraId="6EC4CAE2" w14:textId="77777777" w:rsidTr="00E90336">
        <w:tc>
          <w:tcPr>
            <w:tcW w:w="2438" w:type="dxa"/>
          </w:tcPr>
          <w:p w14:paraId="2E7378B4" w14:textId="77777777" w:rsidR="00E90336" w:rsidRPr="000F2F44" w:rsidRDefault="00BE3EC3" w:rsidP="001B0A37">
            <w:pPr>
              <w:pStyle w:val="Listeafsnit"/>
              <w:ind w:left="0"/>
            </w:pPr>
            <w:r>
              <w:t>11:45 – 12:15</w:t>
            </w:r>
          </w:p>
        </w:tc>
        <w:tc>
          <w:tcPr>
            <w:tcW w:w="3482" w:type="dxa"/>
          </w:tcPr>
          <w:p w14:paraId="1EEA6756" w14:textId="77777777" w:rsidR="00E90336" w:rsidRPr="000F2F44" w:rsidRDefault="00BE3EC3" w:rsidP="0066035C">
            <w:pPr>
              <w:pStyle w:val="Listeafsnit"/>
              <w:ind w:left="0"/>
            </w:pPr>
            <w:r>
              <w:t>Gruppesnak 15 min. og afsluttende diskussion af case i plenum</w:t>
            </w:r>
          </w:p>
        </w:tc>
        <w:tc>
          <w:tcPr>
            <w:tcW w:w="3119" w:type="dxa"/>
          </w:tcPr>
          <w:p w14:paraId="218B0ED5" w14:textId="77777777" w:rsidR="00E90336" w:rsidRPr="000F2F44" w:rsidRDefault="00974962" w:rsidP="00014E2A">
            <w:pPr>
              <w:pStyle w:val="Listeafsnit"/>
              <w:ind w:left="0"/>
            </w:pPr>
            <w:r>
              <w:t>Alle</w:t>
            </w:r>
          </w:p>
        </w:tc>
      </w:tr>
      <w:tr w:rsidR="00BE3EC3" w:rsidRPr="000F2F44" w14:paraId="614768F9" w14:textId="77777777" w:rsidTr="00974962">
        <w:trPr>
          <w:trHeight w:val="338"/>
        </w:trPr>
        <w:tc>
          <w:tcPr>
            <w:tcW w:w="2438" w:type="dxa"/>
          </w:tcPr>
          <w:p w14:paraId="0EA82136" w14:textId="77777777" w:rsidR="00BE3EC3" w:rsidRDefault="00BE3EC3" w:rsidP="001B0A37">
            <w:pPr>
              <w:pStyle w:val="Listeafsnit"/>
              <w:ind w:left="0"/>
            </w:pPr>
            <w:r>
              <w:t>12:15 – 12:30</w:t>
            </w:r>
          </w:p>
        </w:tc>
        <w:tc>
          <w:tcPr>
            <w:tcW w:w="3482" w:type="dxa"/>
          </w:tcPr>
          <w:p w14:paraId="630ED7AD" w14:textId="77777777" w:rsidR="00BE3EC3" w:rsidRDefault="00BE3EC3" w:rsidP="0066035C">
            <w:pPr>
              <w:pStyle w:val="Listeafsnit"/>
              <w:ind w:left="0"/>
            </w:pPr>
            <w:r>
              <w:t>Kursusafslutning og evaluering</w:t>
            </w:r>
          </w:p>
        </w:tc>
        <w:tc>
          <w:tcPr>
            <w:tcW w:w="3119" w:type="dxa"/>
          </w:tcPr>
          <w:p w14:paraId="4B74F77E" w14:textId="77777777" w:rsidR="00BE3EC3" w:rsidRPr="000F2F44" w:rsidRDefault="00BE3EC3" w:rsidP="00014E2A">
            <w:pPr>
              <w:pStyle w:val="Listeafsnit"/>
              <w:ind w:left="0"/>
            </w:pPr>
            <w:r>
              <w:t>Alle</w:t>
            </w:r>
          </w:p>
        </w:tc>
      </w:tr>
      <w:tr w:rsidR="00974962" w:rsidRPr="000F2F44" w14:paraId="58632FC3" w14:textId="77777777" w:rsidTr="009555B8">
        <w:tc>
          <w:tcPr>
            <w:tcW w:w="2438" w:type="dxa"/>
          </w:tcPr>
          <w:p w14:paraId="0B930E3F" w14:textId="77777777" w:rsidR="00974962" w:rsidRDefault="00974962" w:rsidP="001B0A37">
            <w:pPr>
              <w:pStyle w:val="Listeafsnit"/>
              <w:ind w:left="0"/>
            </w:pPr>
            <w:r>
              <w:t>12:30</w:t>
            </w:r>
          </w:p>
        </w:tc>
        <w:tc>
          <w:tcPr>
            <w:tcW w:w="6601" w:type="dxa"/>
            <w:gridSpan w:val="2"/>
          </w:tcPr>
          <w:p w14:paraId="23964F0B" w14:textId="77777777" w:rsidR="00974962" w:rsidRDefault="00974962" w:rsidP="00974962">
            <w:pPr>
              <w:pStyle w:val="Listeafsnit"/>
              <w:ind w:left="0"/>
              <w:jc w:val="center"/>
            </w:pPr>
            <w:r>
              <w:t>Frokost og afgang</w:t>
            </w:r>
          </w:p>
        </w:tc>
      </w:tr>
    </w:tbl>
    <w:p w14:paraId="702C32B7" w14:textId="77777777" w:rsidR="00190572" w:rsidRDefault="00190572" w:rsidP="006B5719">
      <w:pPr>
        <w:pStyle w:val="Listeafsnit"/>
        <w:spacing w:after="0"/>
        <w:ind w:left="0"/>
      </w:pPr>
    </w:p>
    <w:sectPr w:rsidR="00190572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6018C" w14:textId="77777777" w:rsidR="00A300A6" w:rsidRDefault="00A300A6" w:rsidP="00A300A6">
      <w:pPr>
        <w:spacing w:after="0"/>
      </w:pPr>
      <w:r>
        <w:separator/>
      </w:r>
    </w:p>
  </w:endnote>
  <w:endnote w:type="continuationSeparator" w:id="0">
    <w:p w14:paraId="3707E39F" w14:textId="77777777" w:rsidR="00A300A6" w:rsidRDefault="00A300A6" w:rsidP="00A300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F1729" w14:textId="77777777" w:rsidR="00A300A6" w:rsidRDefault="00A300A6" w:rsidP="00A300A6">
      <w:pPr>
        <w:spacing w:after="0"/>
      </w:pPr>
      <w:r>
        <w:separator/>
      </w:r>
    </w:p>
  </w:footnote>
  <w:footnote w:type="continuationSeparator" w:id="0">
    <w:p w14:paraId="11920F9C" w14:textId="77777777" w:rsidR="00A300A6" w:rsidRDefault="00A300A6" w:rsidP="00A300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1DD4" w14:textId="77777777" w:rsidR="00A300A6" w:rsidRDefault="00974962">
    <w:pPr>
      <w:pStyle w:val="Sidehoved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4274971B" wp14:editId="0DD5C1C6">
          <wp:simplePos x="0" y="0"/>
          <wp:positionH relativeFrom="column">
            <wp:posOffset>3866515</wp:posOffset>
          </wp:positionH>
          <wp:positionV relativeFrom="paragraph">
            <wp:posOffset>-96520</wp:posOffset>
          </wp:positionV>
          <wp:extent cx="2260600" cy="427355"/>
          <wp:effectExtent l="0" t="0" r="6350" b="0"/>
          <wp:wrapTight wrapText="bothSides">
            <wp:wrapPolygon edited="0">
              <wp:start x="0" y="0"/>
              <wp:lineTo x="0" y="20220"/>
              <wp:lineTo x="21479" y="20220"/>
              <wp:lineTo x="21479" y="10591"/>
              <wp:lineTo x="16382" y="0"/>
              <wp:lineTo x="0" y="0"/>
            </wp:wrapPolygon>
          </wp:wrapTight>
          <wp:docPr id="2" name="Billede 2" descr="http://intersite.dk/Clubs/CommonDrive/Components/GetWWWFile.aspx?fileID=408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intersite.dk/Clubs/CommonDrive/Components/GetWWWFile.aspx?fileID=408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00A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C779009" wp14:editId="71DD919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Tekstfelt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7A8E0226" w14:textId="77777777" w:rsidR="00A300A6" w:rsidRDefault="00A300A6">
                              <w:pPr>
                                <w:spacing w:after="0"/>
                              </w:pPr>
                              <w:r>
                                <w:t>Program, Biokemisk sygdomsdiagnostik</w:t>
                              </w:r>
                              <w:r w:rsidR="00974962">
                                <w:t xml:space="preserve"> 202</w:t>
                              </w:r>
                              <w:r w:rsidR="00EE2ED2"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779009" id="_x0000_t202" coordsize="21600,21600" o:spt="202" path="m,l,21600r21600,l21600,xe">
              <v:stroke joinstyle="miter"/>
              <v:path gradientshapeok="t" o:connecttype="rect"/>
            </v:shapetype>
            <v:shape id="Tekstfelt 473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" o:allowincell="f" filled="f" stroked="f">
              <v:textbox style="mso-fit-shape-to-text:t" inset=",0,,0">
                <w:txbxContent>
                  <w:sdt>
                    <w:sdt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7A8E0226" w14:textId="77777777" w:rsidR="00A300A6" w:rsidRDefault="00A300A6">
                        <w:pPr>
                          <w:spacing w:after="0"/>
                        </w:pPr>
                        <w:r>
                          <w:t>Program, Biokemisk sygdomsdiagnostik</w:t>
                        </w:r>
                        <w:r w:rsidR="00974962">
                          <w:t xml:space="preserve"> 202</w:t>
                        </w:r>
                        <w:r w:rsidR="00EE2ED2">
                          <w:t>1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="00A300A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C2661E2" wp14:editId="4785FED5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Tekstfelt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14:paraId="4523A726" w14:textId="003D6A4F" w:rsidR="00A300A6" w:rsidRDefault="00A300A6">
                          <w:pPr>
                            <w:spacing w:after="0"/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341FB3" w:rsidRPr="00341FB3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2661E2" id="_x0000_t202" coordsize="21600,21600" o:spt="202" path="m,l,21600r21600,l21600,xe">
              <v:stroke joinstyle="miter"/>
              <v:path gradientshapeok="t" o:connecttype="rect"/>
            </v:shapetype>
            <v:shape id="Tekstfelt 474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" o:allowincell="f" fillcolor="#4f81bd [3204]" stroked="f">
              <v:textbox style="mso-fit-shape-to-text:t" inset=",0,,0">
                <w:txbxContent>
                  <w:p w14:paraId="4523A726" w14:textId="003D6A4F" w:rsidR="00A300A6" w:rsidRDefault="00A300A6">
                    <w:pPr>
                      <w:spacing w:after="0"/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341FB3" w:rsidRPr="00341FB3">
                      <w:rPr>
                        <w:noProof/>
                        <w:color w:val="FFFFFF" w:themeColor="background1"/>
                        <w14:numForm w14:val="lining"/>
                      </w:rPr>
                      <w:t>2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B2"/>
    <w:rsid w:val="000019A7"/>
    <w:rsid w:val="00005392"/>
    <w:rsid w:val="00011FF1"/>
    <w:rsid w:val="00014E2A"/>
    <w:rsid w:val="000240B5"/>
    <w:rsid w:val="00025227"/>
    <w:rsid w:val="000278B1"/>
    <w:rsid w:val="0003427A"/>
    <w:rsid w:val="00041067"/>
    <w:rsid w:val="0004287F"/>
    <w:rsid w:val="000446D0"/>
    <w:rsid w:val="00044B05"/>
    <w:rsid w:val="000610CD"/>
    <w:rsid w:val="000619DE"/>
    <w:rsid w:val="000621E5"/>
    <w:rsid w:val="00062E82"/>
    <w:rsid w:val="00063015"/>
    <w:rsid w:val="000676A8"/>
    <w:rsid w:val="00074668"/>
    <w:rsid w:val="0007535B"/>
    <w:rsid w:val="000822D9"/>
    <w:rsid w:val="00084E4D"/>
    <w:rsid w:val="000858BB"/>
    <w:rsid w:val="0009096F"/>
    <w:rsid w:val="000913D6"/>
    <w:rsid w:val="00091494"/>
    <w:rsid w:val="00095E96"/>
    <w:rsid w:val="000A1527"/>
    <w:rsid w:val="000A19E3"/>
    <w:rsid w:val="000A2DB9"/>
    <w:rsid w:val="000A3F19"/>
    <w:rsid w:val="000A6CFE"/>
    <w:rsid w:val="000B189B"/>
    <w:rsid w:val="000B66EC"/>
    <w:rsid w:val="000C1ED7"/>
    <w:rsid w:val="000C6C0B"/>
    <w:rsid w:val="000D0682"/>
    <w:rsid w:val="000D0F14"/>
    <w:rsid w:val="000D4946"/>
    <w:rsid w:val="000D75AE"/>
    <w:rsid w:val="000E0D35"/>
    <w:rsid w:val="000E1C32"/>
    <w:rsid w:val="000F0A8C"/>
    <w:rsid w:val="000F251F"/>
    <w:rsid w:val="000F2EB1"/>
    <w:rsid w:val="000F2F44"/>
    <w:rsid w:val="00111BCC"/>
    <w:rsid w:val="00112BC4"/>
    <w:rsid w:val="00112CF0"/>
    <w:rsid w:val="00114382"/>
    <w:rsid w:val="001159B1"/>
    <w:rsid w:val="00122DA3"/>
    <w:rsid w:val="00131D2D"/>
    <w:rsid w:val="0013209A"/>
    <w:rsid w:val="0013279B"/>
    <w:rsid w:val="0013468E"/>
    <w:rsid w:val="00135879"/>
    <w:rsid w:val="001358F3"/>
    <w:rsid w:val="0013648C"/>
    <w:rsid w:val="00147317"/>
    <w:rsid w:val="00152474"/>
    <w:rsid w:val="001527E9"/>
    <w:rsid w:val="001539AC"/>
    <w:rsid w:val="00154E9E"/>
    <w:rsid w:val="001618AA"/>
    <w:rsid w:val="00162265"/>
    <w:rsid w:val="001654FB"/>
    <w:rsid w:val="00167E85"/>
    <w:rsid w:val="001708FC"/>
    <w:rsid w:val="00173506"/>
    <w:rsid w:val="00174680"/>
    <w:rsid w:val="00175B7B"/>
    <w:rsid w:val="00177CFD"/>
    <w:rsid w:val="00181396"/>
    <w:rsid w:val="001817BB"/>
    <w:rsid w:val="00185899"/>
    <w:rsid w:val="00186AEA"/>
    <w:rsid w:val="00190572"/>
    <w:rsid w:val="00191206"/>
    <w:rsid w:val="00195041"/>
    <w:rsid w:val="001A12BB"/>
    <w:rsid w:val="001A1DAF"/>
    <w:rsid w:val="001A68CF"/>
    <w:rsid w:val="001A69B1"/>
    <w:rsid w:val="001B0A37"/>
    <w:rsid w:val="001B51F7"/>
    <w:rsid w:val="001B576B"/>
    <w:rsid w:val="001C1CBE"/>
    <w:rsid w:val="001C674F"/>
    <w:rsid w:val="001C6BFE"/>
    <w:rsid w:val="001C6C89"/>
    <w:rsid w:val="001C6D7C"/>
    <w:rsid w:val="001D30A5"/>
    <w:rsid w:val="001D732E"/>
    <w:rsid w:val="001D7C63"/>
    <w:rsid w:val="001E25BE"/>
    <w:rsid w:val="001F1A54"/>
    <w:rsid w:val="00200EF6"/>
    <w:rsid w:val="00201FC9"/>
    <w:rsid w:val="00202B2B"/>
    <w:rsid w:val="00206B17"/>
    <w:rsid w:val="00216416"/>
    <w:rsid w:val="00220152"/>
    <w:rsid w:val="00223477"/>
    <w:rsid w:val="002264D5"/>
    <w:rsid w:val="0023310E"/>
    <w:rsid w:val="00233153"/>
    <w:rsid w:val="00235996"/>
    <w:rsid w:val="00242508"/>
    <w:rsid w:val="00244D1D"/>
    <w:rsid w:val="00245339"/>
    <w:rsid w:val="0024652F"/>
    <w:rsid w:val="00247460"/>
    <w:rsid w:val="002476CA"/>
    <w:rsid w:val="00252905"/>
    <w:rsid w:val="00260AF7"/>
    <w:rsid w:val="00260D5F"/>
    <w:rsid w:val="00262493"/>
    <w:rsid w:val="0026295C"/>
    <w:rsid w:val="002630A0"/>
    <w:rsid w:val="0026540E"/>
    <w:rsid w:val="0027204E"/>
    <w:rsid w:val="00275B6F"/>
    <w:rsid w:val="002767AC"/>
    <w:rsid w:val="00277103"/>
    <w:rsid w:val="0029148E"/>
    <w:rsid w:val="00291B3A"/>
    <w:rsid w:val="00292ED9"/>
    <w:rsid w:val="002941F9"/>
    <w:rsid w:val="00297496"/>
    <w:rsid w:val="00297E61"/>
    <w:rsid w:val="002A6BF4"/>
    <w:rsid w:val="002A7EBC"/>
    <w:rsid w:val="002B4643"/>
    <w:rsid w:val="002C113C"/>
    <w:rsid w:val="002C33F3"/>
    <w:rsid w:val="002C4CAA"/>
    <w:rsid w:val="002C4EA8"/>
    <w:rsid w:val="002D0DBE"/>
    <w:rsid w:val="002E1495"/>
    <w:rsid w:val="002E77E4"/>
    <w:rsid w:val="002F0BA1"/>
    <w:rsid w:val="002F3C9D"/>
    <w:rsid w:val="002F77E3"/>
    <w:rsid w:val="003012B1"/>
    <w:rsid w:val="00301F47"/>
    <w:rsid w:val="003033C8"/>
    <w:rsid w:val="00304BC9"/>
    <w:rsid w:val="003109F9"/>
    <w:rsid w:val="00313E7B"/>
    <w:rsid w:val="0031586A"/>
    <w:rsid w:val="00315FD1"/>
    <w:rsid w:val="00317501"/>
    <w:rsid w:val="00320513"/>
    <w:rsid w:val="00325748"/>
    <w:rsid w:val="00333F2A"/>
    <w:rsid w:val="00341FB3"/>
    <w:rsid w:val="0034341B"/>
    <w:rsid w:val="003435BC"/>
    <w:rsid w:val="00343E99"/>
    <w:rsid w:val="00351DF3"/>
    <w:rsid w:val="003567E7"/>
    <w:rsid w:val="00356D9B"/>
    <w:rsid w:val="00364A8F"/>
    <w:rsid w:val="003654CF"/>
    <w:rsid w:val="00365BAA"/>
    <w:rsid w:val="00380308"/>
    <w:rsid w:val="0038188C"/>
    <w:rsid w:val="003854A0"/>
    <w:rsid w:val="0039045D"/>
    <w:rsid w:val="003914D4"/>
    <w:rsid w:val="0039270F"/>
    <w:rsid w:val="003965AF"/>
    <w:rsid w:val="003A2778"/>
    <w:rsid w:val="003A68E7"/>
    <w:rsid w:val="003A7AD2"/>
    <w:rsid w:val="003B09B7"/>
    <w:rsid w:val="003B265C"/>
    <w:rsid w:val="003B5853"/>
    <w:rsid w:val="003B6E1F"/>
    <w:rsid w:val="003C2F0E"/>
    <w:rsid w:val="003C379B"/>
    <w:rsid w:val="003C7210"/>
    <w:rsid w:val="003D1D3A"/>
    <w:rsid w:val="003D2FE8"/>
    <w:rsid w:val="003D63AD"/>
    <w:rsid w:val="003D7544"/>
    <w:rsid w:val="003E2391"/>
    <w:rsid w:val="003E34C5"/>
    <w:rsid w:val="003E4ABF"/>
    <w:rsid w:val="003F0BC2"/>
    <w:rsid w:val="00402995"/>
    <w:rsid w:val="00404A22"/>
    <w:rsid w:val="00412BF4"/>
    <w:rsid w:val="00416BBB"/>
    <w:rsid w:val="00421359"/>
    <w:rsid w:val="00422F34"/>
    <w:rsid w:val="00424617"/>
    <w:rsid w:val="004261BB"/>
    <w:rsid w:val="0042652A"/>
    <w:rsid w:val="00426FD5"/>
    <w:rsid w:val="0043691A"/>
    <w:rsid w:val="00437090"/>
    <w:rsid w:val="00437E7E"/>
    <w:rsid w:val="00442186"/>
    <w:rsid w:val="00444303"/>
    <w:rsid w:val="0044441D"/>
    <w:rsid w:val="00445FA2"/>
    <w:rsid w:val="00446695"/>
    <w:rsid w:val="00455251"/>
    <w:rsid w:val="004639EB"/>
    <w:rsid w:val="004662D7"/>
    <w:rsid w:val="0047160B"/>
    <w:rsid w:val="00474D9C"/>
    <w:rsid w:val="00476773"/>
    <w:rsid w:val="00477735"/>
    <w:rsid w:val="00485AE2"/>
    <w:rsid w:val="00496FE8"/>
    <w:rsid w:val="004A2C3C"/>
    <w:rsid w:val="004C0BDC"/>
    <w:rsid w:val="004C5C0C"/>
    <w:rsid w:val="004D0011"/>
    <w:rsid w:val="004D1B5B"/>
    <w:rsid w:val="004D64B7"/>
    <w:rsid w:val="004D794D"/>
    <w:rsid w:val="004E29DC"/>
    <w:rsid w:val="004E52D0"/>
    <w:rsid w:val="004E6C6B"/>
    <w:rsid w:val="004E6FC1"/>
    <w:rsid w:val="004F2001"/>
    <w:rsid w:val="004F48A9"/>
    <w:rsid w:val="004F4F58"/>
    <w:rsid w:val="004F7E13"/>
    <w:rsid w:val="005039A3"/>
    <w:rsid w:val="0051397B"/>
    <w:rsid w:val="0051467A"/>
    <w:rsid w:val="00517D6A"/>
    <w:rsid w:val="00521965"/>
    <w:rsid w:val="00550116"/>
    <w:rsid w:val="005574B4"/>
    <w:rsid w:val="00560244"/>
    <w:rsid w:val="00562A41"/>
    <w:rsid w:val="00564B6F"/>
    <w:rsid w:val="00570534"/>
    <w:rsid w:val="00570567"/>
    <w:rsid w:val="00571159"/>
    <w:rsid w:val="005732DE"/>
    <w:rsid w:val="005859E6"/>
    <w:rsid w:val="00587F6C"/>
    <w:rsid w:val="005903E8"/>
    <w:rsid w:val="00590BE8"/>
    <w:rsid w:val="0059123D"/>
    <w:rsid w:val="00595C17"/>
    <w:rsid w:val="00597837"/>
    <w:rsid w:val="00597E8D"/>
    <w:rsid w:val="005A1977"/>
    <w:rsid w:val="005A42C5"/>
    <w:rsid w:val="005A59A8"/>
    <w:rsid w:val="005A711A"/>
    <w:rsid w:val="005B0D38"/>
    <w:rsid w:val="005B1E67"/>
    <w:rsid w:val="005B23E9"/>
    <w:rsid w:val="005B2515"/>
    <w:rsid w:val="005B2928"/>
    <w:rsid w:val="005B4EE9"/>
    <w:rsid w:val="005B688D"/>
    <w:rsid w:val="005B72B2"/>
    <w:rsid w:val="005B7703"/>
    <w:rsid w:val="005C0AB6"/>
    <w:rsid w:val="005C1DCA"/>
    <w:rsid w:val="005C50BB"/>
    <w:rsid w:val="005C5AE0"/>
    <w:rsid w:val="005C652B"/>
    <w:rsid w:val="005D1B0D"/>
    <w:rsid w:val="005D3723"/>
    <w:rsid w:val="005D500D"/>
    <w:rsid w:val="005E43F7"/>
    <w:rsid w:val="005E5058"/>
    <w:rsid w:val="005F61DA"/>
    <w:rsid w:val="00602205"/>
    <w:rsid w:val="006051B2"/>
    <w:rsid w:val="00611616"/>
    <w:rsid w:val="00612155"/>
    <w:rsid w:val="00614A2E"/>
    <w:rsid w:val="00615C88"/>
    <w:rsid w:val="00617F7E"/>
    <w:rsid w:val="0062436B"/>
    <w:rsid w:val="00632597"/>
    <w:rsid w:val="006340F5"/>
    <w:rsid w:val="00635854"/>
    <w:rsid w:val="006376D2"/>
    <w:rsid w:val="0063796C"/>
    <w:rsid w:val="0064256C"/>
    <w:rsid w:val="0064372C"/>
    <w:rsid w:val="00654A4C"/>
    <w:rsid w:val="00656014"/>
    <w:rsid w:val="0066035C"/>
    <w:rsid w:val="00664B45"/>
    <w:rsid w:val="00672A24"/>
    <w:rsid w:val="00684E4B"/>
    <w:rsid w:val="00691AE9"/>
    <w:rsid w:val="00691C9D"/>
    <w:rsid w:val="006924F9"/>
    <w:rsid w:val="006942C9"/>
    <w:rsid w:val="0069606D"/>
    <w:rsid w:val="006A06AE"/>
    <w:rsid w:val="006B5719"/>
    <w:rsid w:val="006B6165"/>
    <w:rsid w:val="006D4243"/>
    <w:rsid w:val="006D57F7"/>
    <w:rsid w:val="006D5EFC"/>
    <w:rsid w:val="006D7966"/>
    <w:rsid w:val="006E6F1A"/>
    <w:rsid w:val="006F4AA9"/>
    <w:rsid w:val="006F5D03"/>
    <w:rsid w:val="006F6F02"/>
    <w:rsid w:val="006F7AE1"/>
    <w:rsid w:val="007030D8"/>
    <w:rsid w:val="007102CE"/>
    <w:rsid w:val="007114B0"/>
    <w:rsid w:val="0071268F"/>
    <w:rsid w:val="007206E5"/>
    <w:rsid w:val="00725AA1"/>
    <w:rsid w:val="00726C9E"/>
    <w:rsid w:val="00727CE9"/>
    <w:rsid w:val="00730F17"/>
    <w:rsid w:val="00731238"/>
    <w:rsid w:val="00731A7E"/>
    <w:rsid w:val="00732145"/>
    <w:rsid w:val="00736141"/>
    <w:rsid w:val="0074374B"/>
    <w:rsid w:val="00751C2F"/>
    <w:rsid w:val="0075291D"/>
    <w:rsid w:val="00756701"/>
    <w:rsid w:val="00757FBC"/>
    <w:rsid w:val="007671FB"/>
    <w:rsid w:val="00770C3C"/>
    <w:rsid w:val="00780BBA"/>
    <w:rsid w:val="00787822"/>
    <w:rsid w:val="00787AF4"/>
    <w:rsid w:val="007903F9"/>
    <w:rsid w:val="00790871"/>
    <w:rsid w:val="00792D21"/>
    <w:rsid w:val="0079523D"/>
    <w:rsid w:val="00795C1C"/>
    <w:rsid w:val="00797E04"/>
    <w:rsid w:val="007A09E9"/>
    <w:rsid w:val="007A1028"/>
    <w:rsid w:val="007A15AA"/>
    <w:rsid w:val="007A6305"/>
    <w:rsid w:val="007A6EE4"/>
    <w:rsid w:val="007B4243"/>
    <w:rsid w:val="007B4D16"/>
    <w:rsid w:val="007B5867"/>
    <w:rsid w:val="007B5A6E"/>
    <w:rsid w:val="007B6DEA"/>
    <w:rsid w:val="007C1396"/>
    <w:rsid w:val="007D0F74"/>
    <w:rsid w:val="007D63B1"/>
    <w:rsid w:val="007D7F27"/>
    <w:rsid w:val="007E077B"/>
    <w:rsid w:val="007E0999"/>
    <w:rsid w:val="007E3C07"/>
    <w:rsid w:val="007E42CF"/>
    <w:rsid w:val="007F1AAA"/>
    <w:rsid w:val="007F43A2"/>
    <w:rsid w:val="007F75F8"/>
    <w:rsid w:val="00800443"/>
    <w:rsid w:val="008065EC"/>
    <w:rsid w:val="00807E69"/>
    <w:rsid w:val="00810FED"/>
    <w:rsid w:val="00812FCB"/>
    <w:rsid w:val="00822E56"/>
    <w:rsid w:val="008365FA"/>
    <w:rsid w:val="00842523"/>
    <w:rsid w:val="00843B23"/>
    <w:rsid w:val="0084589E"/>
    <w:rsid w:val="00846429"/>
    <w:rsid w:val="00851719"/>
    <w:rsid w:val="00857833"/>
    <w:rsid w:val="008640AF"/>
    <w:rsid w:val="00871E10"/>
    <w:rsid w:val="00872A97"/>
    <w:rsid w:val="00874A18"/>
    <w:rsid w:val="00874FD3"/>
    <w:rsid w:val="00876D54"/>
    <w:rsid w:val="00882608"/>
    <w:rsid w:val="008869BA"/>
    <w:rsid w:val="00895789"/>
    <w:rsid w:val="00895FFE"/>
    <w:rsid w:val="008961B3"/>
    <w:rsid w:val="008A1826"/>
    <w:rsid w:val="008A4F76"/>
    <w:rsid w:val="008A78F5"/>
    <w:rsid w:val="008B152E"/>
    <w:rsid w:val="008B388B"/>
    <w:rsid w:val="008D15B6"/>
    <w:rsid w:val="008D4CAD"/>
    <w:rsid w:val="008D504F"/>
    <w:rsid w:val="008D7BB3"/>
    <w:rsid w:val="008E0657"/>
    <w:rsid w:val="008E281F"/>
    <w:rsid w:val="008E3307"/>
    <w:rsid w:val="008E747D"/>
    <w:rsid w:val="008F06FA"/>
    <w:rsid w:val="008F07BE"/>
    <w:rsid w:val="008F1D3E"/>
    <w:rsid w:val="008F35AF"/>
    <w:rsid w:val="008F6E33"/>
    <w:rsid w:val="008F79E9"/>
    <w:rsid w:val="00900BCF"/>
    <w:rsid w:val="0090141D"/>
    <w:rsid w:val="0090142F"/>
    <w:rsid w:val="00902952"/>
    <w:rsid w:val="009037D5"/>
    <w:rsid w:val="009044D0"/>
    <w:rsid w:val="0091018A"/>
    <w:rsid w:val="0091218C"/>
    <w:rsid w:val="00912825"/>
    <w:rsid w:val="0091615F"/>
    <w:rsid w:val="009261C0"/>
    <w:rsid w:val="0092691C"/>
    <w:rsid w:val="00927340"/>
    <w:rsid w:val="00927B67"/>
    <w:rsid w:val="00936CF1"/>
    <w:rsid w:val="009433D8"/>
    <w:rsid w:val="009469F0"/>
    <w:rsid w:val="00947802"/>
    <w:rsid w:val="00952802"/>
    <w:rsid w:val="00952ECE"/>
    <w:rsid w:val="00955558"/>
    <w:rsid w:val="009602F5"/>
    <w:rsid w:val="00960652"/>
    <w:rsid w:val="00964A07"/>
    <w:rsid w:val="00970731"/>
    <w:rsid w:val="009722F8"/>
    <w:rsid w:val="0097462C"/>
    <w:rsid w:val="00974962"/>
    <w:rsid w:val="009766F7"/>
    <w:rsid w:val="0097712A"/>
    <w:rsid w:val="00983F1A"/>
    <w:rsid w:val="00984DDB"/>
    <w:rsid w:val="009922D7"/>
    <w:rsid w:val="0099441B"/>
    <w:rsid w:val="009B1B79"/>
    <w:rsid w:val="009B1FB1"/>
    <w:rsid w:val="009B20D3"/>
    <w:rsid w:val="009B4CE7"/>
    <w:rsid w:val="009B5FBA"/>
    <w:rsid w:val="009C1F5C"/>
    <w:rsid w:val="009C467D"/>
    <w:rsid w:val="009C54CC"/>
    <w:rsid w:val="009D3E81"/>
    <w:rsid w:val="009D5B49"/>
    <w:rsid w:val="009E1571"/>
    <w:rsid w:val="009E3D6D"/>
    <w:rsid w:val="009F1449"/>
    <w:rsid w:val="009F37F0"/>
    <w:rsid w:val="00A00C4C"/>
    <w:rsid w:val="00A13FE7"/>
    <w:rsid w:val="00A15A5D"/>
    <w:rsid w:val="00A2370B"/>
    <w:rsid w:val="00A25074"/>
    <w:rsid w:val="00A27DC8"/>
    <w:rsid w:val="00A300A6"/>
    <w:rsid w:val="00A37549"/>
    <w:rsid w:val="00A44C80"/>
    <w:rsid w:val="00A5205A"/>
    <w:rsid w:val="00A5231E"/>
    <w:rsid w:val="00A52DA8"/>
    <w:rsid w:val="00A545A8"/>
    <w:rsid w:val="00A56E9C"/>
    <w:rsid w:val="00A60D02"/>
    <w:rsid w:val="00A623EF"/>
    <w:rsid w:val="00A64D7B"/>
    <w:rsid w:val="00A66215"/>
    <w:rsid w:val="00A67DAE"/>
    <w:rsid w:val="00A7265A"/>
    <w:rsid w:val="00A764C1"/>
    <w:rsid w:val="00A80F9C"/>
    <w:rsid w:val="00A81097"/>
    <w:rsid w:val="00A907F6"/>
    <w:rsid w:val="00A93092"/>
    <w:rsid w:val="00A979E4"/>
    <w:rsid w:val="00AA0690"/>
    <w:rsid w:val="00AA2C53"/>
    <w:rsid w:val="00AA4307"/>
    <w:rsid w:val="00AA759D"/>
    <w:rsid w:val="00AB6372"/>
    <w:rsid w:val="00AC14B2"/>
    <w:rsid w:val="00AC1DBD"/>
    <w:rsid w:val="00AC29A5"/>
    <w:rsid w:val="00AC33C1"/>
    <w:rsid w:val="00AC6955"/>
    <w:rsid w:val="00AC7C28"/>
    <w:rsid w:val="00AD3225"/>
    <w:rsid w:val="00AD3C6E"/>
    <w:rsid w:val="00AE0576"/>
    <w:rsid w:val="00AE3D75"/>
    <w:rsid w:val="00AF2250"/>
    <w:rsid w:val="00AF421F"/>
    <w:rsid w:val="00AF5742"/>
    <w:rsid w:val="00AF70BA"/>
    <w:rsid w:val="00AF7951"/>
    <w:rsid w:val="00B030BE"/>
    <w:rsid w:val="00B153C7"/>
    <w:rsid w:val="00B20A3C"/>
    <w:rsid w:val="00B210E0"/>
    <w:rsid w:val="00B25452"/>
    <w:rsid w:val="00B268DC"/>
    <w:rsid w:val="00B27C0B"/>
    <w:rsid w:val="00B33F11"/>
    <w:rsid w:val="00B340C4"/>
    <w:rsid w:val="00B35D41"/>
    <w:rsid w:val="00B435F3"/>
    <w:rsid w:val="00B47B1B"/>
    <w:rsid w:val="00B553A1"/>
    <w:rsid w:val="00B56F4E"/>
    <w:rsid w:val="00B61223"/>
    <w:rsid w:val="00B63556"/>
    <w:rsid w:val="00B71725"/>
    <w:rsid w:val="00B7565B"/>
    <w:rsid w:val="00B8026D"/>
    <w:rsid w:val="00B81F8F"/>
    <w:rsid w:val="00B84280"/>
    <w:rsid w:val="00B85C78"/>
    <w:rsid w:val="00B86750"/>
    <w:rsid w:val="00B87638"/>
    <w:rsid w:val="00B94B7D"/>
    <w:rsid w:val="00BA3A24"/>
    <w:rsid w:val="00BA63F1"/>
    <w:rsid w:val="00BB0FDE"/>
    <w:rsid w:val="00BB7D22"/>
    <w:rsid w:val="00BC15E1"/>
    <w:rsid w:val="00BC40F3"/>
    <w:rsid w:val="00BC4419"/>
    <w:rsid w:val="00BC45D4"/>
    <w:rsid w:val="00BC7B71"/>
    <w:rsid w:val="00BD3D15"/>
    <w:rsid w:val="00BD7FB7"/>
    <w:rsid w:val="00BE0253"/>
    <w:rsid w:val="00BE1EF0"/>
    <w:rsid w:val="00BE343B"/>
    <w:rsid w:val="00BE3EC3"/>
    <w:rsid w:val="00BE6A9B"/>
    <w:rsid w:val="00BF5F89"/>
    <w:rsid w:val="00BF670C"/>
    <w:rsid w:val="00C035E1"/>
    <w:rsid w:val="00C05A5D"/>
    <w:rsid w:val="00C07367"/>
    <w:rsid w:val="00C1070F"/>
    <w:rsid w:val="00C16294"/>
    <w:rsid w:val="00C329B9"/>
    <w:rsid w:val="00C35F21"/>
    <w:rsid w:val="00C4258B"/>
    <w:rsid w:val="00C57817"/>
    <w:rsid w:val="00C57DCA"/>
    <w:rsid w:val="00C62559"/>
    <w:rsid w:val="00C653FE"/>
    <w:rsid w:val="00C7015F"/>
    <w:rsid w:val="00C76654"/>
    <w:rsid w:val="00C775D1"/>
    <w:rsid w:val="00C81306"/>
    <w:rsid w:val="00C875FF"/>
    <w:rsid w:val="00C960A4"/>
    <w:rsid w:val="00C97C45"/>
    <w:rsid w:val="00CA2982"/>
    <w:rsid w:val="00CA4A5C"/>
    <w:rsid w:val="00CB0FB7"/>
    <w:rsid w:val="00CB1CFF"/>
    <w:rsid w:val="00CB30A7"/>
    <w:rsid w:val="00CB3190"/>
    <w:rsid w:val="00CC120C"/>
    <w:rsid w:val="00CC3E5A"/>
    <w:rsid w:val="00CC41AF"/>
    <w:rsid w:val="00CD1C8D"/>
    <w:rsid w:val="00CD4D18"/>
    <w:rsid w:val="00CD7920"/>
    <w:rsid w:val="00CE27AD"/>
    <w:rsid w:val="00CE5673"/>
    <w:rsid w:val="00CE70D3"/>
    <w:rsid w:val="00CF0E28"/>
    <w:rsid w:val="00CF2665"/>
    <w:rsid w:val="00CF4FAF"/>
    <w:rsid w:val="00CF7A6D"/>
    <w:rsid w:val="00D03585"/>
    <w:rsid w:val="00D0390C"/>
    <w:rsid w:val="00D03DC3"/>
    <w:rsid w:val="00D13F7B"/>
    <w:rsid w:val="00D1417E"/>
    <w:rsid w:val="00D15942"/>
    <w:rsid w:val="00D20C75"/>
    <w:rsid w:val="00D210DA"/>
    <w:rsid w:val="00D213A1"/>
    <w:rsid w:val="00D21C99"/>
    <w:rsid w:val="00D3001A"/>
    <w:rsid w:val="00D34074"/>
    <w:rsid w:val="00D375A2"/>
    <w:rsid w:val="00D4614C"/>
    <w:rsid w:val="00D52CF6"/>
    <w:rsid w:val="00D53125"/>
    <w:rsid w:val="00D579B8"/>
    <w:rsid w:val="00D601FB"/>
    <w:rsid w:val="00D64599"/>
    <w:rsid w:val="00D651FB"/>
    <w:rsid w:val="00D81034"/>
    <w:rsid w:val="00D81656"/>
    <w:rsid w:val="00D8233E"/>
    <w:rsid w:val="00D87241"/>
    <w:rsid w:val="00D90727"/>
    <w:rsid w:val="00D9126C"/>
    <w:rsid w:val="00D924FA"/>
    <w:rsid w:val="00D949D8"/>
    <w:rsid w:val="00D94FB5"/>
    <w:rsid w:val="00DA01C8"/>
    <w:rsid w:val="00DC25E4"/>
    <w:rsid w:val="00DC2A59"/>
    <w:rsid w:val="00DD2E97"/>
    <w:rsid w:val="00DD4237"/>
    <w:rsid w:val="00DD6910"/>
    <w:rsid w:val="00DE5913"/>
    <w:rsid w:val="00DE5B92"/>
    <w:rsid w:val="00DE5D71"/>
    <w:rsid w:val="00DF3523"/>
    <w:rsid w:val="00DF71C8"/>
    <w:rsid w:val="00DF7728"/>
    <w:rsid w:val="00E001BD"/>
    <w:rsid w:val="00E00C10"/>
    <w:rsid w:val="00E101EA"/>
    <w:rsid w:val="00E13A72"/>
    <w:rsid w:val="00E20CE4"/>
    <w:rsid w:val="00E23C7B"/>
    <w:rsid w:val="00E31456"/>
    <w:rsid w:val="00E322C9"/>
    <w:rsid w:val="00E33FE2"/>
    <w:rsid w:val="00E43C42"/>
    <w:rsid w:val="00E43FF9"/>
    <w:rsid w:val="00E55B7A"/>
    <w:rsid w:val="00E57F8A"/>
    <w:rsid w:val="00E60044"/>
    <w:rsid w:val="00E6063A"/>
    <w:rsid w:val="00E80834"/>
    <w:rsid w:val="00E86611"/>
    <w:rsid w:val="00E86CAA"/>
    <w:rsid w:val="00E90336"/>
    <w:rsid w:val="00E9132A"/>
    <w:rsid w:val="00E95E36"/>
    <w:rsid w:val="00EA26A8"/>
    <w:rsid w:val="00EA7A22"/>
    <w:rsid w:val="00EB0E11"/>
    <w:rsid w:val="00EB19E5"/>
    <w:rsid w:val="00EB34E9"/>
    <w:rsid w:val="00EB44A9"/>
    <w:rsid w:val="00EB5B78"/>
    <w:rsid w:val="00EB750A"/>
    <w:rsid w:val="00EC6B51"/>
    <w:rsid w:val="00EC6E14"/>
    <w:rsid w:val="00ED5C1B"/>
    <w:rsid w:val="00EE2ED2"/>
    <w:rsid w:val="00EF14FC"/>
    <w:rsid w:val="00EF2C92"/>
    <w:rsid w:val="00EF5814"/>
    <w:rsid w:val="00EF6B03"/>
    <w:rsid w:val="00F02DF0"/>
    <w:rsid w:val="00F04222"/>
    <w:rsid w:val="00F10708"/>
    <w:rsid w:val="00F115D0"/>
    <w:rsid w:val="00F13B78"/>
    <w:rsid w:val="00F14D31"/>
    <w:rsid w:val="00F2701D"/>
    <w:rsid w:val="00F27065"/>
    <w:rsid w:val="00F40B63"/>
    <w:rsid w:val="00F51E4F"/>
    <w:rsid w:val="00F6138D"/>
    <w:rsid w:val="00F61686"/>
    <w:rsid w:val="00F61ADE"/>
    <w:rsid w:val="00F75270"/>
    <w:rsid w:val="00F76EA5"/>
    <w:rsid w:val="00F90354"/>
    <w:rsid w:val="00F94C59"/>
    <w:rsid w:val="00F965C1"/>
    <w:rsid w:val="00FA09DC"/>
    <w:rsid w:val="00FA0CCE"/>
    <w:rsid w:val="00FA25CF"/>
    <w:rsid w:val="00FA77B3"/>
    <w:rsid w:val="00FB272D"/>
    <w:rsid w:val="00FB3FDA"/>
    <w:rsid w:val="00FC2165"/>
    <w:rsid w:val="00FC304A"/>
    <w:rsid w:val="00FC5928"/>
    <w:rsid w:val="00FC77BF"/>
    <w:rsid w:val="00FD0212"/>
    <w:rsid w:val="00FD0CF1"/>
    <w:rsid w:val="00FD371E"/>
    <w:rsid w:val="00FD4C55"/>
    <w:rsid w:val="00FD631C"/>
    <w:rsid w:val="00FE4900"/>
    <w:rsid w:val="00FE56AE"/>
    <w:rsid w:val="00FF363C"/>
    <w:rsid w:val="00FF3CFF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8B669AB"/>
  <w15:docId w15:val="{40811088-4D3F-4C34-A81B-C61B3232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Tabel-Gitter">
    <w:name w:val="Table Grid"/>
    <w:basedOn w:val="Tabel-Normal"/>
    <w:uiPriority w:val="59"/>
    <w:rsid w:val="005B7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315FD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15FD1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15FD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15FD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15FD1"/>
    <w:rPr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A300A6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A300A6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A300A6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A300A6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B6B29-60D0-45B1-80EB-6D87D1B55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2571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Program, Biokemisk sygdomsdiagnostik 2021</vt:lpstr>
    </vt:vector>
  </TitlesOfParts>
  <Company>Region Midtjylland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Program, Biokemisk sygdomsdiagnostik 2021</dc:title>
  <dc:creator>Peter Henrik Nissen</dc:creator>
  <cp:lastModifiedBy>Elke Hoffmann-Lücke</cp:lastModifiedBy>
  <cp:revision>2</cp:revision>
  <cp:lastPrinted>2018-08-22T13:43:00Z</cp:lastPrinted>
  <dcterms:created xsi:type="dcterms:W3CDTF">2021-06-22T13:02:00Z</dcterms:created>
  <dcterms:modified xsi:type="dcterms:W3CDTF">2021-06-22T13:02:00Z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{27B4D4F5-21B8-47ED-8C07-BD151E1CEB84}</vt:lpwstr>
  </property>
</Properties>
</file>